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F668F" w14:textId="4E6B33A3" w:rsidR="002075D4" w:rsidRPr="000E6214" w:rsidRDefault="00D217DD" w:rsidP="009B10C0">
      <w:pPr>
        <w:spacing w:after="282"/>
        <w:jc w:val="center"/>
        <w:rPr>
          <w:rFonts w:ascii="Gill Sans MT" w:hAnsi="Gill Sans MT"/>
        </w:rPr>
      </w:pPr>
      <w:r w:rsidRPr="000E6214">
        <w:rPr>
          <w:rFonts w:ascii="Gill Sans MT" w:hAnsi="Gill Sans MT"/>
          <w:noProof/>
        </w:rPr>
        <w:drawing>
          <wp:inline distT="0" distB="0" distL="0" distR="0" wp14:anchorId="7EAE6586" wp14:editId="2953EA16">
            <wp:extent cx="1276985" cy="1076325"/>
            <wp:effectExtent l="0" t="0" r="0" b="9525"/>
            <wp:docPr id="7" name="Picture 7" descr="West Oxfordshire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est Oxfordshire District Council logo"/>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6985" cy="1076325"/>
                    </a:xfrm>
                    <a:prstGeom prst="rect">
                      <a:avLst/>
                    </a:prstGeom>
                    <a:noFill/>
                    <a:ln>
                      <a:noFill/>
                    </a:ln>
                  </pic:spPr>
                </pic:pic>
              </a:graphicData>
            </a:graphic>
          </wp:inline>
        </w:drawing>
      </w:r>
    </w:p>
    <w:p w14:paraId="30799225" w14:textId="3C3825A6" w:rsidR="0040796D" w:rsidRPr="000E6214" w:rsidRDefault="00182B69" w:rsidP="009B10C0">
      <w:pPr>
        <w:spacing w:after="211"/>
        <w:ind w:left="177" w:hanging="10"/>
        <w:jc w:val="center"/>
        <w:rPr>
          <w:rFonts w:ascii="Gill Sans MT" w:eastAsia="Gill Sans MT" w:hAnsi="Gill Sans MT" w:cs="Gill Sans MT"/>
          <w:b/>
          <w:color w:val="005239"/>
        </w:rPr>
      </w:pPr>
      <w:r w:rsidRPr="000E6214">
        <w:rPr>
          <w:rFonts w:ascii="Gill Sans MT" w:eastAsia="Gill Sans MT" w:hAnsi="Gill Sans MT" w:cs="Gill Sans MT"/>
          <w:b/>
          <w:color w:val="005239"/>
        </w:rPr>
        <w:t xml:space="preserve">Role Description and Employee Specification </w:t>
      </w:r>
    </w:p>
    <w:tbl>
      <w:tblPr>
        <w:tblStyle w:val="TableGrid0"/>
        <w:tblW w:w="10166" w:type="dxa"/>
        <w:tblInd w:w="177" w:type="dxa"/>
        <w:tblLook w:val="04A0" w:firstRow="1" w:lastRow="0" w:firstColumn="1" w:lastColumn="0" w:noHBand="0" w:noVBand="1"/>
      </w:tblPr>
      <w:tblGrid>
        <w:gridCol w:w="2528"/>
        <w:gridCol w:w="2509"/>
        <w:gridCol w:w="2515"/>
        <w:gridCol w:w="2614"/>
      </w:tblGrid>
      <w:tr w:rsidR="009B10C0" w:rsidRPr="000E6214" w14:paraId="418DC3BB" w14:textId="77777777" w:rsidTr="009B10C0">
        <w:tc>
          <w:tcPr>
            <w:tcW w:w="2528" w:type="dxa"/>
          </w:tcPr>
          <w:p w14:paraId="750576D6" w14:textId="1F42DFD0" w:rsidR="009B10C0" w:rsidRPr="000E6214" w:rsidRDefault="009B10C0" w:rsidP="009B10C0">
            <w:pPr>
              <w:spacing w:after="211"/>
              <w:rPr>
                <w:rFonts w:ascii="Gill Sans MT" w:hAnsi="Gill Sans MT"/>
                <w:b/>
                <w:bCs/>
                <w:color w:val="000000" w:themeColor="text1"/>
              </w:rPr>
            </w:pPr>
            <w:r w:rsidRPr="000E6214">
              <w:rPr>
                <w:rFonts w:ascii="Gill Sans MT" w:hAnsi="Gill Sans MT"/>
                <w:b/>
                <w:bCs/>
                <w:color w:val="000000" w:themeColor="text1"/>
              </w:rPr>
              <w:t>Job Title:</w:t>
            </w:r>
          </w:p>
        </w:tc>
        <w:tc>
          <w:tcPr>
            <w:tcW w:w="2509" w:type="dxa"/>
          </w:tcPr>
          <w:p w14:paraId="6DACF902" w14:textId="4516142F" w:rsidR="009B10C0" w:rsidRPr="000E6214" w:rsidRDefault="000E6214" w:rsidP="009B10C0">
            <w:pPr>
              <w:spacing w:after="211"/>
              <w:rPr>
                <w:rFonts w:ascii="Gill Sans MT" w:hAnsi="Gill Sans MT"/>
                <w:color w:val="000000" w:themeColor="text1"/>
              </w:rPr>
            </w:pPr>
            <w:r>
              <w:rPr>
                <w:rFonts w:ascii="Gill Sans MT" w:eastAsia="Arial" w:hAnsi="Gill Sans MT" w:cs="Arial"/>
              </w:rPr>
              <w:t>Community Physical Activity Officer</w:t>
            </w:r>
          </w:p>
        </w:tc>
        <w:tc>
          <w:tcPr>
            <w:tcW w:w="2515" w:type="dxa"/>
          </w:tcPr>
          <w:p w14:paraId="1FD9B8F1" w14:textId="3592BD19" w:rsidR="009B10C0" w:rsidRPr="000E6214" w:rsidRDefault="009B10C0" w:rsidP="009B10C0">
            <w:pPr>
              <w:spacing w:after="211"/>
              <w:rPr>
                <w:rFonts w:ascii="Gill Sans MT" w:hAnsi="Gill Sans MT"/>
                <w:b/>
                <w:bCs/>
                <w:color w:val="000000" w:themeColor="text1"/>
              </w:rPr>
            </w:pPr>
            <w:r w:rsidRPr="000E6214">
              <w:rPr>
                <w:rFonts w:ascii="Gill Sans MT" w:hAnsi="Gill Sans MT"/>
                <w:b/>
                <w:bCs/>
                <w:color w:val="000000" w:themeColor="text1"/>
              </w:rPr>
              <w:t>Location:</w:t>
            </w:r>
          </w:p>
        </w:tc>
        <w:tc>
          <w:tcPr>
            <w:tcW w:w="2614" w:type="dxa"/>
          </w:tcPr>
          <w:p w14:paraId="7E98A8B9" w14:textId="556EBAB0" w:rsidR="009B10C0" w:rsidRPr="000E6214" w:rsidRDefault="009B10C0" w:rsidP="009B10C0">
            <w:pPr>
              <w:spacing w:after="211"/>
              <w:rPr>
                <w:rFonts w:ascii="Gill Sans MT" w:hAnsi="Gill Sans MT"/>
                <w:color w:val="000000" w:themeColor="text1"/>
              </w:rPr>
            </w:pPr>
            <w:r w:rsidRPr="000E6214">
              <w:rPr>
                <w:rFonts w:ascii="Gill Sans MT" w:hAnsi="Gill Sans MT"/>
                <w:color w:val="000000" w:themeColor="text1"/>
              </w:rPr>
              <w:t xml:space="preserve">Witney </w:t>
            </w:r>
          </w:p>
        </w:tc>
      </w:tr>
      <w:tr w:rsidR="009B10C0" w:rsidRPr="000E6214" w14:paraId="4234C4B9" w14:textId="77777777" w:rsidTr="009B10C0">
        <w:tc>
          <w:tcPr>
            <w:tcW w:w="2528" w:type="dxa"/>
          </w:tcPr>
          <w:p w14:paraId="2C848891" w14:textId="48A3E6A6" w:rsidR="009B10C0" w:rsidRPr="000E6214" w:rsidRDefault="009B10C0" w:rsidP="009B10C0">
            <w:pPr>
              <w:spacing w:after="211"/>
              <w:rPr>
                <w:rFonts w:ascii="Gill Sans MT" w:hAnsi="Gill Sans MT"/>
                <w:b/>
                <w:bCs/>
                <w:color w:val="000000" w:themeColor="text1"/>
              </w:rPr>
            </w:pPr>
            <w:r w:rsidRPr="000E6214">
              <w:rPr>
                <w:rFonts w:ascii="Gill Sans MT" w:hAnsi="Gill Sans MT"/>
                <w:b/>
                <w:bCs/>
                <w:color w:val="000000" w:themeColor="text1"/>
              </w:rPr>
              <w:t>Department:</w:t>
            </w:r>
          </w:p>
        </w:tc>
        <w:tc>
          <w:tcPr>
            <w:tcW w:w="2509" w:type="dxa"/>
          </w:tcPr>
          <w:p w14:paraId="7377E8CE" w14:textId="174CDEC2" w:rsidR="009B10C0" w:rsidRPr="000E6214" w:rsidRDefault="000E6214" w:rsidP="009B10C0">
            <w:pPr>
              <w:spacing w:after="211"/>
              <w:rPr>
                <w:rFonts w:ascii="Gill Sans MT" w:hAnsi="Gill Sans MT"/>
                <w:color w:val="000000" w:themeColor="text1"/>
              </w:rPr>
            </w:pPr>
            <w:r w:rsidRPr="000E6214">
              <w:rPr>
                <w:rFonts w:ascii="Gill Sans MT" w:eastAsia="Arial" w:hAnsi="Gill Sans MT" w:cs="Arial"/>
              </w:rPr>
              <w:t>Community Wellbeing</w:t>
            </w:r>
          </w:p>
        </w:tc>
        <w:tc>
          <w:tcPr>
            <w:tcW w:w="2515" w:type="dxa"/>
          </w:tcPr>
          <w:p w14:paraId="5A2B27A3" w14:textId="3F24DB1E" w:rsidR="009B10C0" w:rsidRPr="000E6214" w:rsidRDefault="0053111B" w:rsidP="009B10C0">
            <w:pPr>
              <w:spacing w:after="211"/>
              <w:rPr>
                <w:rFonts w:ascii="Gill Sans MT" w:hAnsi="Gill Sans MT"/>
                <w:b/>
                <w:bCs/>
                <w:color w:val="000000" w:themeColor="text1"/>
              </w:rPr>
            </w:pPr>
            <w:r w:rsidRPr="000E6214">
              <w:rPr>
                <w:rFonts w:ascii="Gill Sans MT" w:hAnsi="Gill Sans MT"/>
                <w:b/>
                <w:bCs/>
                <w:color w:val="000000" w:themeColor="text1"/>
              </w:rPr>
              <w:t>Directorate</w:t>
            </w:r>
            <w:r w:rsidR="009B10C0" w:rsidRPr="000E6214">
              <w:rPr>
                <w:rFonts w:ascii="Gill Sans MT" w:hAnsi="Gill Sans MT"/>
                <w:b/>
                <w:bCs/>
                <w:color w:val="000000" w:themeColor="text1"/>
              </w:rPr>
              <w:t xml:space="preserve">: </w:t>
            </w:r>
          </w:p>
        </w:tc>
        <w:tc>
          <w:tcPr>
            <w:tcW w:w="2614" w:type="dxa"/>
          </w:tcPr>
          <w:p w14:paraId="449C7B58" w14:textId="52F644D4" w:rsidR="009B10C0" w:rsidRPr="000E6214" w:rsidRDefault="000E6214" w:rsidP="00D6667D">
            <w:pPr>
              <w:spacing w:after="211"/>
              <w:rPr>
                <w:rFonts w:ascii="Gill Sans MT" w:hAnsi="Gill Sans MT"/>
                <w:color w:val="000000" w:themeColor="text1"/>
              </w:rPr>
            </w:pPr>
            <w:r w:rsidRPr="000E6214">
              <w:rPr>
                <w:rFonts w:ascii="Gill Sans MT" w:hAnsi="Gill Sans MT"/>
                <w:color w:val="000000" w:themeColor="text1"/>
              </w:rPr>
              <w:t>Place Services</w:t>
            </w:r>
          </w:p>
        </w:tc>
      </w:tr>
      <w:tr w:rsidR="009B10C0" w:rsidRPr="000E6214" w14:paraId="0C1EFE26" w14:textId="77777777" w:rsidTr="009B10C0">
        <w:tc>
          <w:tcPr>
            <w:tcW w:w="2528" w:type="dxa"/>
          </w:tcPr>
          <w:p w14:paraId="4F5CDEEC" w14:textId="1D6242A7" w:rsidR="009B10C0" w:rsidRPr="000E6214" w:rsidRDefault="009B10C0" w:rsidP="009B10C0">
            <w:pPr>
              <w:spacing w:after="211"/>
              <w:rPr>
                <w:rFonts w:ascii="Gill Sans MT" w:hAnsi="Gill Sans MT"/>
                <w:b/>
                <w:bCs/>
                <w:color w:val="000000" w:themeColor="text1"/>
              </w:rPr>
            </w:pPr>
            <w:r w:rsidRPr="000E6214">
              <w:rPr>
                <w:rFonts w:ascii="Gill Sans MT" w:hAnsi="Gill Sans MT"/>
                <w:b/>
                <w:bCs/>
                <w:color w:val="000000" w:themeColor="text1"/>
              </w:rPr>
              <w:t xml:space="preserve">Reports to: </w:t>
            </w:r>
          </w:p>
        </w:tc>
        <w:tc>
          <w:tcPr>
            <w:tcW w:w="2509" w:type="dxa"/>
          </w:tcPr>
          <w:p w14:paraId="38E0DA21" w14:textId="72BAA3BD" w:rsidR="009B10C0" w:rsidRPr="000E6214" w:rsidRDefault="000E6214" w:rsidP="009B10C0">
            <w:pPr>
              <w:spacing w:after="211"/>
              <w:rPr>
                <w:rFonts w:ascii="Gill Sans MT" w:hAnsi="Gill Sans MT"/>
                <w:color w:val="000000" w:themeColor="text1"/>
              </w:rPr>
            </w:pPr>
            <w:r w:rsidRPr="000E6214">
              <w:rPr>
                <w:rFonts w:ascii="Gill Sans MT" w:eastAsia="Arial" w:hAnsi="Gill Sans MT" w:cs="Arial"/>
              </w:rPr>
              <w:t>Healthy Communities Officer</w:t>
            </w:r>
          </w:p>
        </w:tc>
        <w:tc>
          <w:tcPr>
            <w:tcW w:w="2515" w:type="dxa"/>
          </w:tcPr>
          <w:p w14:paraId="251CE806" w14:textId="5E079A38" w:rsidR="009B10C0" w:rsidRPr="000E6214" w:rsidRDefault="009B10C0" w:rsidP="009B10C0">
            <w:pPr>
              <w:spacing w:after="211"/>
              <w:rPr>
                <w:rFonts w:ascii="Gill Sans MT" w:hAnsi="Gill Sans MT"/>
                <w:b/>
                <w:bCs/>
                <w:color w:val="000000" w:themeColor="text1"/>
              </w:rPr>
            </w:pPr>
            <w:r w:rsidRPr="000E6214">
              <w:rPr>
                <w:rFonts w:ascii="Gill Sans MT" w:hAnsi="Gill Sans MT"/>
                <w:b/>
                <w:bCs/>
                <w:color w:val="000000" w:themeColor="text1"/>
              </w:rPr>
              <w:t xml:space="preserve">Working Hours: </w:t>
            </w:r>
          </w:p>
        </w:tc>
        <w:tc>
          <w:tcPr>
            <w:tcW w:w="2614" w:type="dxa"/>
          </w:tcPr>
          <w:p w14:paraId="60FE0552" w14:textId="179A1C46" w:rsidR="009B10C0" w:rsidRPr="000E6214" w:rsidRDefault="000E6214" w:rsidP="009B10C0">
            <w:pPr>
              <w:rPr>
                <w:rFonts w:ascii="Gill Sans MT" w:hAnsi="Gill Sans MT"/>
                <w:color w:val="000000" w:themeColor="text1"/>
              </w:rPr>
            </w:pPr>
            <w:r w:rsidRPr="000E6214">
              <w:rPr>
                <w:rFonts w:ascii="Gill Sans MT" w:hAnsi="Gill Sans MT"/>
                <w:color w:val="000000" w:themeColor="text1"/>
              </w:rPr>
              <w:t>37 hours</w:t>
            </w:r>
          </w:p>
        </w:tc>
      </w:tr>
      <w:tr w:rsidR="009B10C0" w:rsidRPr="000E6214" w14:paraId="11263F8C" w14:textId="77777777" w:rsidTr="009B10C0">
        <w:tc>
          <w:tcPr>
            <w:tcW w:w="2528" w:type="dxa"/>
          </w:tcPr>
          <w:p w14:paraId="1CBA160B" w14:textId="255EE5FB" w:rsidR="009B10C0" w:rsidRPr="000E6214" w:rsidRDefault="009B10C0" w:rsidP="009B10C0">
            <w:pPr>
              <w:spacing w:after="211"/>
              <w:rPr>
                <w:rFonts w:ascii="Gill Sans MT" w:hAnsi="Gill Sans MT"/>
                <w:b/>
                <w:bCs/>
                <w:color w:val="000000" w:themeColor="text1"/>
              </w:rPr>
            </w:pPr>
            <w:r w:rsidRPr="000E6214">
              <w:rPr>
                <w:rFonts w:ascii="Gill Sans MT" w:hAnsi="Gill Sans MT"/>
                <w:b/>
                <w:bCs/>
                <w:color w:val="000000" w:themeColor="text1"/>
              </w:rPr>
              <w:t>Salary:</w:t>
            </w:r>
          </w:p>
        </w:tc>
        <w:tc>
          <w:tcPr>
            <w:tcW w:w="2509" w:type="dxa"/>
          </w:tcPr>
          <w:p w14:paraId="29EC7778" w14:textId="38DB4056" w:rsidR="009B10C0" w:rsidRPr="000E6214" w:rsidRDefault="000E6214" w:rsidP="009B10C0">
            <w:pPr>
              <w:spacing w:after="211"/>
              <w:rPr>
                <w:rFonts w:ascii="Gill Sans MT" w:hAnsi="Gill Sans MT"/>
                <w:color w:val="000000" w:themeColor="text1"/>
              </w:rPr>
            </w:pPr>
            <w:r w:rsidRPr="000E6214">
              <w:rPr>
                <w:rFonts w:ascii="Gill Sans MT" w:hAnsi="Gill Sans MT"/>
                <w:color w:val="000000" w:themeColor="text1"/>
              </w:rPr>
              <w:t>£27006 -</w:t>
            </w:r>
            <w:r w:rsidRPr="000E6214">
              <w:rPr>
                <w:rFonts w:ascii="Gill Sans MT" w:hAnsi="Gill Sans MT"/>
                <w:color w:val="000000" w:themeColor="text1"/>
              </w:rPr>
              <w:tab/>
              <w:t>£29376</w:t>
            </w:r>
          </w:p>
        </w:tc>
        <w:tc>
          <w:tcPr>
            <w:tcW w:w="2515" w:type="dxa"/>
          </w:tcPr>
          <w:p w14:paraId="6FAFF767" w14:textId="57D5E081" w:rsidR="009B10C0" w:rsidRPr="000E6214" w:rsidRDefault="002F4436" w:rsidP="009B10C0">
            <w:pPr>
              <w:spacing w:after="211"/>
              <w:rPr>
                <w:rFonts w:ascii="Gill Sans MT" w:hAnsi="Gill Sans MT"/>
                <w:b/>
                <w:bCs/>
                <w:color w:val="000000" w:themeColor="text1"/>
              </w:rPr>
            </w:pPr>
            <w:r w:rsidRPr="000E6214">
              <w:rPr>
                <w:rFonts w:ascii="Gill Sans MT" w:hAnsi="Gill Sans MT"/>
                <w:b/>
                <w:bCs/>
                <w:color w:val="000000" w:themeColor="text1"/>
              </w:rPr>
              <w:t>Peer Group</w:t>
            </w:r>
            <w:r w:rsidR="00DE5D4C" w:rsidRPr="000E6214">
              <w:rPr>
                <w:rFonts w:ascii="Gill Sans MT" w:hAnsi="Gill Sans MT"/>
                <w:b/>
                <w:bCs/>
                <w:color w:val="000000" w:themeColor="text1"/>
              </w:rPr>
              <w:t>:</w:t>
            </w:r>
          </w:p>
        </w:tc>
        <w:tc>
          <w:tcPr>
            <w:tcW w:w="2614" w:type="dxa"/>
          </w:tcPr>
          <w:p w14:paraId="3D7EF97E" w14:textId="530A148B" w:rsidR="000E6214" w:rsidRPr="000E6214" w:rsidRDefault="000E6214" w:rsidP="000E6214">
            <w:pPr>
              <w:rPr>
                <w:rFonts w:ascii="Gill Sans MT" w:eastAsia="Arial" w:hAnsi="Gill Sans MT" w:cs="Arial"/>
              </w:rPr>
            </w:pPr>
            <w:r w:rsidRPr="000E6214">
              <w:rPr>
                <w:rFonts w:ascii="Gill Sans MT" w:eastAsia="Arial" w:hAnsi="Gill Sans MT" w:cs="Arial"/>
              </w:rPr>
              <w:t>PGC20</w:t>
            </w:r>
          </w:p>
          <w:p w14:paraId="4CB32F31" w14:textId="3DE5F486" w:rsidR="009B10C0" w:rsidRPr="000E6214" w:rsidRDefault="009B10C0" w:rsidP="009B10C0">
            <w:pPr>
              <w:rPr>
                <w:rFonts w:ascii="Gill Sans MT" w:hAnsi="Gill Sans MT"/>
                <w:color w:val="000000" w:themeColor="text1"/>
              </w:rPr>
            </w:pPr>
          </w:p>
        </w:tc>
      </w:tr>
      <w:tr w:rsidR="000E6214" w:rsidRPr="000E6214" w14:paraId="6005B4E4" w14:textId="77777777" w:rsidTr="009B10C0">
        <w:tc>
          <w:tcPr>
            <w:tcW w:w="2528" w:type="dxa"/>
          </w:tcPr>
          <w:p w14:paraId="30EA82BE" w14:textId="22151FD1" w:rsidR="000E6214" w:rsidRPr="000E6214" w:rsidRDefault="000E6214" w:rsidP="000E6214">
            <w:pPr>
              <w:spacing w:after="211"/>
              <w:rPr>
                <w:rFonts w:ascii="Gill Sans MT" w:hAnsi="Gill Sans MT"/>
                <w:b/>
                <w:bCs/>
                <w:color w:val="000000" w:themeColor="text1"/>
              </w:rPr>
            </w:pPr>
            <w:r w:rsidRPr="000E6214">
              <w:rPr>
                <w:rFonts w:ascii="Gill Sans MT" w:hAnsi="Gill Sans MT"/>
                <w:b/>
                <w:bCs/>
                <w:color w:val="000000" w:themeColor="text1"/>
              </w:rPr>
              <w:t>Business World Post Number:</w:t>
            </w:r>
          </w:p>
        </w:tc>
        <w:tc>
          <w:tcPr>
            <w:tcW w:w="2509" w:type="dxa"/>
          </w:tcPr>
          <w:p w14:paraId="2FA68166" w14:textId="12C14D52" w:rsidR="000E6214" w:rsidRPr="000E6214" w:rsidRDefault="000E6214" w:rsidP="000E6214">
            <w:pPr>
              <w:spacing w:after="211"/>
              <w:rPr>
                <w:rFonts w:ascii="Gill Sans MT" w:hAnsi="Gill Sans MT"/>
                <w:color w:val="000000" w:themeColor="text1"/>
              </w:rPr>
            </w:pPr>
          </w:p>
        </w:tc>
        <w:tc>
          <w:tcPr>
            <w:tcW w:w="2515" w:type="dxa"/>
          </w:tcPr>
          <w:p w14:paraId="21BEFFBF" w14:textId="107F2215" w:rsidR="000E6214" w:rsidRPr="000E6214" w:rsidRDefault="000E6214" w:rsidP="000E6214">
            <w:pPr>
              <w:spacing w:after="211"/>
              <w:rPr>
                <w:rFonts w:ascii="Gill Sans MT" w:hAnsi="Gill Sans MT"/>
                <w:b/>
                <w:bCs/>
                <w:color w:val="000000" w:themeColor="text1"/>
              </w:rPr>
            </w:pPr>
            <w:r w:rsidRPr="000E6214">
              <w:rPr>
                <w:rFonts w:ascii="Gill Sans MT" w:hAnsi="Gill Sans MT"/>
                <w:b/>
                <w:bCs/>
                <w:color w:val="000000" w:themeColor="text1"/>
              </w:rPr>
              <w:t>Job Group:</w:t>
            </w:r>
          </w:p>
        </w:tc>
        <w:tc>
          <w:tcPr>
            <w:tcW w:w="2614" w:type="dxa"/>
          </w:tcPr>
          <w:p w14:paraId="26232C2C" w14:textId="3DE1A194" w:rsidR="001A338A" w:rsidRDefault="00091B6E" w:rsidP="000E6214">
            <w:pPr>
              <w:rPr>
                <w:rFonts w:ascii="Gill Sans MT" w:eastAsia="Arial" w:hAnsi="Gill Sans MT" w:cs="Arial"/>
              </w:rPr>
            </w:pPr>
            <w:r w:rsidRPr="000E6214">
              <w:rPr>
                <w:rFonts w:ascii="Gill Sans MT" w:eastAsia="Arial" w:hAnsi="Gill Sans MT" w:cs="Arial"/>
              </w:rPr>
              <w:t xml:space="preserve">Level 1 </w:t>
            </w:r>
            <w:r w:rsidR="000E6214" w:rsidRPr="000E6214">
              <w:rPr>
                <w:rFonts w:ascii="Gill Sans MT" w:eastAsia="Arial" w:hAnsi="Gill Sans MT" w:cs="Arial"/>
              </w:rPr>
              <w:t>Case</w:t>
            </w:r>
            <w:r>
              <w:rPr>
                <w:rFonts w:ascii="Gill Sans MT" w:eastAsia="Arial" w:hAnsi="Gill Sans MT" w:cs="Arial"/>
              </w:rPr>
              <w:t xml:space="preserve"> &amp; </w:t>
            </w:r>
            <w:r w:rsidR="000E6214" w:rsidRPr="000E6214">
              <w:rPr>
                <w:rFonts w:ascii="Gill Sans MT" w:eastAsia="Arial" w:hAnsi="Gill Sans MT" w:cs="Arial"/>
              </w:rPr>
              <w:t xml:space="preserve">Field Worker </w:t>
            </w:r>
          </w:p>
          <w:p w14:paraId="3766061F" w14:textId="0494071D" w:rsidR="000E6214" w:rsidRPr="000E6214" w:rsidRDefault="000E6214" w:rsidP="000E6214">
            <w:pPr>
              <w:rPr>
                <w:rFonts w:ascii="Gill Sans MT" w:hAnsi="Gill Sans MT"/>
                <w:color w:val="000000" w:themeColor="text1"/>
              </w:rPr>
            </w:pPr>
          </w:p>
        </w:tc>
      </w:tr>
      <w:tr w:rsidR="000E6214" w:rsidRPr="000E6214" w14:paraId="6F109AD9" w14:textId="77777777" w:rsidTr="009B10C0">
        <w:tc>
          <w:tcPr>
            <w:tcW w:w="2528" w:type="dxa"/>
          </w:tcPr>
          <w:p w14:paraId="6FCF8B1F" w14:textId="60CFCAA0" w:rsidR="000E6214" w:rsidRPr="000E6214" w:rsidRDefault="000E6214" w:rsidP="000E6214">
            <w:pPr>
              <w:spacing w:after="211"/>
              <w:rPr>
                <w:rFonts w:ascii="Gill Sans MT" w:hAnsi="Gill Sans MT"/>
                <w:b/>
                <w:bCs/>
                <w:color w:val="000000" w:themeColor="text1"/>
              </w:rPr>
            </w:pPr>
            <w:r w:rsidRPr="000E6214">
              <w:rPr>
                <w:rFonts w:ascii="Gill Sans MT" w:hAnsi="Gill Sans MT"/>
                <w:b/>
                <w:bCs/>
                <w:color w:val="000000" w:themeColor="text1"/>
              </w:rPr>
              <w:t xml:space="preserve">Contract Type: </w:t>
            </w:r>
          </w:p>
        </w:tc>
        <w:tc>
          <w:tcPr>
            <w:tcW w:w="2509" w:type="dxa"/>
          </w:tcPr>
          <w:p w14:paraId="08191D80" w14:textId="7F32456F" w:rsidR="000E6214" w:rsidRPr="000E6214" w:rsidRDefault="000E6214" w:rsidP="000E6214">
            <w:pPr>
              <w:spacing w:after="211"/>
              <w:rPr>
                <w:rFonts w:ascii="Gill Sans MT" w:hAnsi="Gill Sans MT"/>
                <w:color w:val="000000" w:themeColor="text1"/>
              </w:rPr>
            </w:pPr>
            <w:r w:rsidRPr="000E6214">
              <w:rPr>
                <w:rFonts w:ascii="Gill Sans MT" w:hAnsi="Gill Sans MT"/>
                <w:color w:val="000000" w:themeColor="text1"/>
              </w:rPr>
              <w:t>Maternity Cover – Fixed Term</w:t>
            </w:r>
          </w:p>
        </w:tc>
        <w:tc>
          <w:tcPr>
            <w:tcW w:w="2515" w:type="dxa"/>
          </w:tcPr>
          <w:p w14:paraId="468D6714" w14:textId="75141E57" w:rsidR="000E6214" w:rsidRPr="000E6214" w:rsidRDefault="000E6214" w:rsidP="000E6214">
            <w:pPr>
              <w:spacing w:after="211"/>
              <w:rPr>
                <w:rFonts w:ascii="Gill Sans MT" w:hAnsi="Gill Sans MT"/>
                <w:b/>
                <w:bCs/>
                <w:color w:val="000000" w:themeColor="text1"/>
              </w:rPr>
            </w:pPr>
            <w:r w:rsidRPr="000E6214">
              <w:rPr>
                <w:rFonts w:ascii="Gill Sans MT" w:hAnsi="Gill Sans MT"/>
                <w:b/>
                <w:bCs/>
                <w:color w:val="000000" w:themeColor="text1"/>
              </w:rPr>
              <w:t>Direct Reports:</w:t>
            </w:r>
          </w:p>
        </w:tc>
        <w:tc>
          <w:tcPr>
            <w:tcW w:w="2614" w:type="dxa"/>
          </w:tcPr>
          <w:p w14:paraId="39B85138" w14:textId="2D764012" w:rsidR="000E6214" w:rsidRPr="000E6214" w:rsidRDefault="000E6214" w:rsidP="000E6214">
            <w:pPr>
              <w:rPr>
                <w:rFonts w:ascii="Gill Sans MT" w:hAnsi="Gill Sans MT"/>
                <w:color w:val="000000" w:themeColor="text1"/>
              </w:rPr>
            </w:pPr>
            <w:r w:rsidRPr="000E6214">
              <w:rPr>
                <w:rFonts w:ascii="Gill Sans MT" w:hAnsi="Gill Sans MT"/>
                <w:color w:val="000000" w:themeColor="text1"/>
              </w:rPr>
              <w:t xml:space="preserve">n/a </w:t>
            </w:r>
          </w:p>
        </w:tc>
      </w:tr>
    </w:tbl>
    <w:p w14:paraId="273587A4" w14:textId="77777777" w:rsidR="009B10C0" w:rsidRPr="000E6214" w:rsidRDefault="009B10C0" w:rsidP="009B10C0">
      <w:pPr>
        <w:spacing w:after="211"/>
        <w:ind w:left="177" w:hanging="10"/>
        <w:jc w:val="center"/>
        <w:rPr>
          <w:rFonts w:ascii="Gill Sans MT" w:hAnsi="Gill Sans MT"/>
          <w:color w:val="005239"/>
        </w:rPr>
      </w:pPr>
    </w:p>
    <w:tbl>
      <w:tblPr>
        <w:tblStyle w:val="TableGrid0"/>
        <w:tblW w:w="0" w:type="auto"/>
        <w:tblInd w:w="177" w:type="dxa"/>
        <w:tblLook w:val="04A0" w:firstRow="1" w:lastRow="0" w:firstColumn="1" w:lastColumn="0" w:noHBand="0" w:noVBand="1"/>
      </w:tblPr>
      <w:tblGrid>
        <w:gridCol w:w="2512"/>
        <w:gridCol w:w="9"/>
        <w:gridCol w:w="2400"/>
        <w:gridCol w:w="1843"/>
        <w:gridCol w:w="3322"/>
      </w:tblGrid>
      <w:tr w:rsidR="00DE5D4C" w:rsidRPr="000E6214" w14:paraId="3DBF3E1F" w14:textId="77777777" w:rsidTr="00DE5D4C">
        <w:tc>
          <w:tcPr>
            <w:tcW w:w="2512" w:type="dxa"/>
          </w:tcPr>
          <w:p w14:paraId="10813A23" w14:textId="3B3AFAB7" w:rsidR="00DE5D4C" w:rsidRPr="000E6214" w:rsidRDefault="00DE5D4C" w:rsidP="00DE5D4C">
            <w:pPr>
              <w:spacing w:after="211"/>
              <w:rPr>
                <w:rFonts w:ascii="Gill Sans MT" w:hAnsi="Gill Sans MT"/>
                <w:color w:val="005239"/>
              </w:rPr>
            </w:pPr>
            <w:r w:rsidRPr="000E6214">
              <w:rPr>
                <w:rFonts w:ascii="Gill Sans MT" w:eastAsia="Gill Sans MT" w:hAnsi="Gill Sans MT" w:cs="Gill Sans MT"/>
                <w:b/>
              </w:rPr>
              <w:t xml:space="preserve">Overall purpose of the Post:  </w:t>
            </w:r>
          </w:p>
        </w:tc>
        <w:tc>
          <w:tcPr>
            <w:tcW w:w="7574" w:type="dxa"/>
            <w:gridSpan w:val="4"/>
          </w:tcPr>
          <w:p w14:paraId="793F1372" w14:textId="0E9414D8" w:rsidR="00AC35C9" w:rsidRPr="000E6214" w:rsidRDefault="000E6214" w:rsidP="00AC35C9">
            <w:pPr>
              <w:spacing w:line="238" w:lineRule="auto"/>
              <w:rPr>
                <w:rFonts w:ascii="Gill Sans MT" w:eastAsia="Arial" w:hAnsi="Gill Sans MT" w:cs="Arial"/>
              </w:rPr>
            </w:pPr>
            <w:r w:rsidRPr="000E6214">
              <w:rPr>
                <w:rFonts w:ascii="Gill Sans MT" w:eastAsia="Arial" w:hAnsi="Gill Sans MT" w:cs="Arial"/>
              </w:rPr>
              <w:t>The purpose of this role is to bring into reach high quality sport and physical activity sessions for vulnerable groups especially young people and their families who are experiencing financial disadvantage. Opportunities could be in the community or in school settings. The role also involves working alongside partners to increase the depth and breadth of these types of opportunities for our priority communities – i.e. low-income families and young people who face other barriers to being active. The role combines development work and sports administration with hands on delivery and would be a great fit for an all-rounder.</w:t>
            </w:r>
          </w:p>
          <w:p w14:paraId="43384929" w14:textId="77777777" w:rsidR="000E6214" w:rsidRPr="000E6214" w:rsidRDefault="000E6214" w:rsidP="00AC35C9">
            <w:pPr>
              <w:spacing w:line="238" w:lineRule="auto"/>
              <w:rPr>
                <w:rFonts w:ascii="Gill Sans MT" w:hAnsi="Gill Sans MT"/>
              </w:rPr>
            </w:pPr>
          </w:p>
          <w:p w14:paraId="0180A6EC" w14:textId="77777777" w:rsidR="000E6214" w:rsidRPr="000E6214" w:rsidRDefault="000E6214" w:rsidP="000E6214">
            <w:pPr>
              <w:pBdr>
                <w:top w:val="nil"/>
                <w:left w:val="nil"/>
                <w:bottom w:val="nil"/>
                <w:right w:val="nil"/>
                <w:between w:val="nil"/>
              </w:pBdr>
              <w:rPr>
                <w:rFonts w:ascii="Gill Sans MT" w:eastAsia="Arial" w:hAnsi="Gill Sans MT" w:cs="Arial"/>
              </w:rPr>
            </w:pPr>
            <w:r w:rsidRPr="000E6214">
              <w:rPr>
                <w:rFonts w:ascii="Gill Sans MT" w:eastAsia="Arial" w:hAnsi="Gill Sans MT" w:cs="Arial"/>
              </w:rPr>
              <w:t>The purpose of this role is to:</w:t>
            </w:r>
          </w:p>
          <w:p w14:paraId="3F90607C" w14:textId="77777777" w:rsidR="000E6214" w:rsidRPr="000E6214" w:rsidRDefault="000E6214" w:rsidP="000E6214">
            <w:pPr>
              <w:pBdr>
                <w:top w:val="nil"/>
                <w:left w:val="nil"/>
                <w:bottom w:val="nil"/>
                <w:right w:val="nil"/>
                <w:between w:val="nil"/>
              </w:pBdr>
              <w:rPr>
                <w:rFonts w:ascii="Gill Sans MT" w:eastAsia="Arial" w:hAnsi="Gill Sans MT" w:cs="Arial"/>
              </w:rPr>
            </w:pPr>
          </w:p>
          <w:p w14:paraId="20D24A18" w14:textId="77777777" w:rsidR="000E6214" w:rsidRPr="000E6214" w:rsidRDefault="000E6214" w:rsidP="000E6214">
            <w:pPr>
              <w:numPr>
                <w:ilvl w:val="0"/>
                <w:numId w:val="26"/>
              </w:numPr>
              <w:pBdr>
                <w:top w:val="nil"/>
                <w:left w:val="nil"/>
                <w:bottom w:val="nil"/>
                <w:right w:val="nil"/>
                <w:between w:val="nil"/>
              </w:pBdr>
              <w:spacing w:after="200" w:line="276" w:lineRule="auto"/>
              <w:rPr>
                <w:rFonts w:ascii="Gill Sans MT" w:eastAsia="Arial" w:hAnsi="Gill Sans MT" w:cs="Arial"/>
              </w:rPr>
            </w:pPr>
            <w:r w:rsidRPr="000E6214">
              <w:rPr>
                <w:rFonts w:ascii="Gill Sans MT" w:eastAsia="Arial" w:hAnsi="Gill Sans MT" w:cs="Arial"/>
              </w:rPr>
              <w:t>Take ownership of customer cases, including consultation with relevant subject matter experts</w:t>
            </w:r>
          </w:p>
          <w:p w14:paraId="6B0ACBBD" w14:textId="77777777" w:rsidR="000E6214" w:rsidRPr="000E6214" w:rsidRDefault="000E6214" w:rsidP="000E6214">
            <w:pPr>
              <w:numPr>
                <w:ilvl w:val="0"/>
                <w:numId w:val="26"/>
              </w:numPr>
              <w:pBdr>
                <w:top w:val="nil"/>
                <w:left w:val="nil"/>
                <w:bottom w:val="nil"/>
                <w:right w:val="nil"/>
                <w:between w:val="nil"/>
              </w:pBdr>
              <w:spacing w:after="200" w:line="276" w:lineRule="auto"/>
              <w:rPr>
                <w:rFonts w:ascii="Gill Sans MT" w:eastAsia="Arial" w:hAnsi="Gill Sans MT" w:cs="Arial"/>
              </w:rPr>
            </w:pPr>
            <w:r w:rsidRPr="000E6214">
              <w:rPr>
                <w:rFonts w:ascii="Gill Sans MT" w:eastAsia="Arial" w:hAnsi="Gill Sans MT" w:cs="Arial"/>
              </w:rPr>
              <w:t>To escalate to the relevant expert as and when necessary</w:t>
            </w:r>
          </w:p>
          <w:p w14:paraId="0E161DC4" w14:textId="6233748A" w:rsidR="000E6214" w:rsidRPr="000E6214" w:rsidRDefault="000E6214" w:rsidP="000E6214">
            <w:pPr>
              <w:numPr>
                <w:ilvl w:val="0"/>
                <w:numId w:val="26"/>
              </w:numPr>
              <w:pBdr>
                <w:top w:val="nil"/>
                <w:left w:val="nil"/>
                <w:bottom w:val="nil"/>
                <w:right w:val="nil"/>
                <w:between w:val="nil"/>
              </w:pBdr>
              <w:spacing w:after="200" w:line="276" w:lineRule="auto"/>
              <w:rPr>
                <w:rFonts w:ascii="Gill Sans MT" w:eastAsia="Arial" w:hAnsi="Gill Sans MT" w:cs="Arial"/>
              </w:rPr>
            </w:pPr>
            <w:r w:rsidRPr="000E6214">
              <w:rPr>
                <w:rFonts w:ascii="Gill Sans MT" w:eastAsia="Arial" w:hAnsi="Gill Sans MT" w:cs="Arial"/>
                <w:color w:val="000000" w:themeColor="text1"/>
              </w:rPr>
              <w:t>Undertake site visits if/when required</w:t>
            </w:r>
          </w:p>
          <w:p w14:paraId="48A003D1" w14:textId="76181BDF" w:rsidR="00DE5D4C" w:rsidRPr="000E6214" w:rsidRDefault="00DE5D4C" w:rsidP="00B611C2">
            <w:pPr>
              <w:rPr>
                <w:rFonts w:ascii="Gill Sans MT" w:eastAsiaTheme="minorHAnsi" w:hAnsi="Gill Sans MT" w:cstheme="minorBidi"/>
                <w:lang w:eastAsia="en-US"/>
              </w:rPr>
            </w:pPr>
          </w:p>
        </w:tc>
      </w:tr>
      <w:tr w:rsidR="00DE5D4C" w:rsidRPr="000E6214" w14:paraId="14936371" w14:textId="77777777" w:rsidTr="00DE5D4C">
        <w:tc>
          <w:tcPr>
            <w:tcW w:w="2512" w:type="dxa"/>
          </w:tcPr>
          <w:p w14:paraId="1765E124" w14:textId="2633D3BF" w:rsidR="00DE5D4C" w:rsidRPr="000E6214" w:rsidRDefault="00DE5D4C" w:rsidP="00DE5D4C">
            <w:pPr>
              <w:spacing w:after="211"/>
              <w:rPr>
                <w:rFonts w:ascii="Gill Sans MT" w:eastAsia="Gill Sans MT" w:hAnsi="Gill Sans MT" w:cs="Gill Sans MT"/>
                <w:b/>
              </w:rPr>
            </w:pPr>
            <w:r w:rsidRPr="000E6214">
              <w:rPr>
                <w:rFonts w:ascii="Gill Sans MT" w:eastAsia="Gill Sans MT" w:hAnsi="Gill Sans MT" w:cs="Gill Sans MT"/>
                <w:b/>
              </w:rPr>
              <w:t xml:space="preserve">Key Tasks and Responsibilities: </w:t>
            </w:r>
          </w:p>
        </w:tc>
        <w:tc>
          <w:tcPr>
            <w:tcW w:w="7574" w:type="dxa"/>
            <w:gridSpan w:val="4"/>
          </w:tcPr>
          <w:p w14:paraId="6507147E" w14:textId="77777777" w:rsidR="000E6214"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t>To provide practical support, information and encouragement to residents facing disadvantage, helping them to get active and recognise and break down barriers to participation</w:t>
            </w:r>
          </w:p>
          <w:p w14:paraId="5BAA19E9" w14:textId="77777777" w:rsidR="000E6214"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t>To keep track of participation levels and contribute to regular reports</w:t>
            </w:r>
          </w:p>
          <w:p w14:paraId="27B0EE51" w14:textId="77777777" w:rsidR="000E6214"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t xml:space="preserve">To assist in coordinating the delivery of local and national initiatives with partner organisations across the district </w:t>
            </w:r>
          </w:p>
          <w:p w14:paraId="49B357C4" w14:textId="77777777" w:rsidR="000E6214"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t>To deliver activity sessions where appropriate</w:t>
            </w:r>
          </w:p>
          <w:p w14:paraId="003AD8D7" w14:textId="77777777" w:rsidR="000E6214"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t>To line manage the deployment of casual staff and sports coaches to deliver sport and physical activity programmes</w:t>
            </w:r>
          </w:p>
          <w:p w14:paraId="6C9D7364" w14:textId="77777777" w:rsidR="000E6214"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t>To plan, develop, implement, and review the physical activity outreach work in line with Corporate Priorities.</w:t>
            </w:r>
          </w:p>
          <w:p w14:paraId="6F60A183" w14:textId="77777777" w:rsidR="000E6214"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lastRenderedPageBreak/>
              <w:t>To network with schools, clubs, individuals, agencies, and organisations for the benefit of the delivery of the programmes</w:t>
            </w:r>
          </w:p>
          <w:p w14:paraId="69211340" w14:textId="77777777" w:rsidR="000E6214"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t>To assist the Healthy Communities Officer to maintain budgetary control of delegated budgets, planning to control expenditure and meeting agreed income targets</w:t>
            </w:r>
          </w:p>
          <w:p w14:paraId="147248CE" w14:textId="2C9275C5" w:rsidR="00DE5D4C" w:rsidRPr="000E6214" w:rsidRDefault="000E6214" w:rsidP="000E6214">
            <w:pPr>
              <w:pStyle w:val="ListParagraph"/>
              <w:numPr>
                <w:ilvl w:val="0"/>
                <w:numId w:val="25"/>
              </w:numPr>
              <w:spacing w:after="200" w:line="276" w:lineRule="auto"/>
              <w:rPr>
                <w:rFonts w:ascii="Gill Sans MT" w:eastAsia="Arial" w:hAnsi="Gill Sans MT" w:cs="Arial"/>
              </w:rPr>
            </w:pPr>
            <w:r w:rsidRPr="000E6214">
              <w:rPr>
                <w:rFonts w:ascii="Gill Sans MT" w:eastAsia="Arial" w:hAnsi="Gill Sans MT" w:cs="Arial"/>
              </w:rPr>
              <w:t>To contribute to the delivery of a range of programmes including You Move, and Move Together where required</w:t>
            </w:r>
          </w:p>
          <w:p w14:paraId="7672644E" w14:textId="77777777" w:rsidR="000E6214" w:rsidRPr="000E6214" w:rsidRDefault="000E6214" w:rsidP="000E6214">
            <w:pPr>
              <w:numPr>
                <w:ilvl w:val="0"/>
                <w:numId w:val="25"/>
              </w:numPr>
              <w:spacing w:after="200" w:line="276" w:lineRule="auto"/>
              <w:rPr>
                <w:rFonts w:ascii="Gill Sans MT" w:eastAsia="Arial" w:hAnsi="Gill Sans MT" w:cs="Arial"/>
              </w:rPr>
            </w:pPr>
            <w:r w:rsidRPr="000E6214">
              <w:rPr>
                <w:rFonts w:ascii="Gill Sans MT" w:eastAsia="Arial" w:hAnsi="Gill Sans MT" w:cs="Arial"/>
              </w:rPr>
              <w:t>Deal with routine service requests, which may relate to a specific functional area across the organisation and/or externally</w:t>
            </w:r>
          </w:p>
          <w:p w14:paraId="1D7EF974" w14:textId="77777777" w:rsidR="000E6214" w:rsidRPr="000E6214" w:rsidRDefault="000E6214" w:rsidP="000E6214">
            <w:pPr>
              <w:numPr>
                <w:ilvl w:val="0"/>
                <w:numId w:val="25"/>
              </w:numPr>
              <w:spacing w:after="200" w:line="276" w:lineRule="auto"/>
              <w:rPr>
                <w:rFonts w:ascii="Gill Sans MT" w:eastAsia="Arial" w:hAnsi="Gill Sans MT" w:cs="Arial"/>
              </w:rPr>
            </w:pPr>
            <w:r w:rsidRPr="000E6214">
              <w:rPr>
                <w:rFonts w:ascii="Gill Sans MT" w:eastAsia="Arial" w:hAnsi="Gill Sans MT" w:cs="Arial"/>
              </w:rPr>
              <w:t>Work within relevant legislation, prescribed policy, procedures, and guidelines</w:t>
            </w:r>
          </w:p>
          <w:p w14:paraId="2B348705" w14:textId="77777777" w:rsidR="000E6214" w:rsidRPr="000E6214" w:rsidRDefault="000E6214" w:rsidP="000E6214">
            <w:pPr>
              <w:numPr>
                <w:ilvl w:val="0"/>
                <w:numId w:val="25"/>
              </w:numPr>
              <w:spacing w:after="200" w:line="276" w:lineRule="auto"/>
              <w:rPr>
                <w:rFonts w:ascii="Gill Sans MT" w:eastAsia="Arial" w:hAnsi="Gill Sans MT" w:cs="Arial"/>
              </w:rPr>
            </w:pPr>
            <w:r w:rsidRPr="000E6214">
              <w:rPr>
                <w:rFonts w:ascii="Gill Sans MT" w:eastAsia="Arial" w:hAnsi="Gill Sans MT" w:cs="Arial"/>
              </w:rPr>
              <w:t xml:space="preserve">Escalate to technical colleagues when necessary </w:t>
            </w:r>
          </w:p>
          <w:p w14:paraId="192CA748" w14:textId="77777777" w:rsidR="000E6214" w:rsidRPr="000E6214" w:rsidRDefault="000E6214" w:rsidP="000E6214">
            <w:pPr>
              <w:numPr>
                <w:ilvl w:val="0"/>
                <w:numId w:val="25"/>
              </w:numPr>
              <w:spacing w:after="200" w:line="276" w:lineRule="auto"/>
              <w:rPr>
                <w:rFonts w:ascii="Gill Sans MT" w:eastAsia="Arial" w:hAnsi="Gill Sans MT" w:cs="Arial"/>
              </w:rPr>
            </w:pPr>
            <w:r w:rsidRPr="000E6214">
              <w:rPr>
                <w:rFonts w:ascii="Gill Sans MT" w:eastAsia="Arial" w:hAnsi="Gill Sans MT" w:cs="Arial"/>
              </w:rPr>
              <w:t>Ensure all relevant customer and company information is captured and recorded accurately</w:t>
            </w:r>
          </w:p>
          <w:p w14:paraId="611A2E2D" w14:textId="77777777" w:rsidR="000E6214" w:rsidRPr="000E6214" w:rsidRDefault="000E6214" w:rsidP="000E6214">
            <w:pPr>
              <w:numPr>
                <w:ilvl w:val="0"/>
                <w:numId w:val="25"/>
              </w:numPr>
              <w:spacing w:after="200" w:line="276" w:lineRule="auto"/>
              <w:rPr>
                <w:rFonts w:ascii="Gill Sans MT" w:eastAsia="Arial" w:hAnsi="Gill Sans MT" w:cs="Arial"/>
              </w:rPr>
            </w:pPr>
            <w:r w:rsidRPr="000E6214">
              <w:rPr>
                <w:rFonts w:ascii="Gill Sans MT" w:eastAsia="Arial" w:hAnsi="Gill Sans MT" w:cs="Arial"/>
              </w:rPr>
              <w:t>Manage workload to meet the demands and targets within the function</w:t>
            </w:r>
          </w:p>
          <w:p w14:paraId="19050382" w14:textId="213B95CC" w:rsidR="001449B3" w:rsidRPr="000E6214" w:rsidRDefault="000E6214" w:rsidP="000E6214">
            <w:pPr>
              <w:numPr>
                <w:ilvl w:val="0"/>
                <w:numId w:val="25"/>
              </w:numPr>
              <w:spacing w:after="200" w:line="276" w:lineRule="auto"/>
              <w:rPr>
                <w:rFonts w:ascii="Gill Sans MT" w:eastAsia="Arial" w:hAnsi="Gill Sans MT" w:cs="Arial"/>
              </w:rPr>
            </w:pPr>
            <w:r w:rsidRPr="000E6214">
              <w:rPr>
                <w:rFonts w:ascii="Gill Sans MT" w:eastAsia="Arial" w:hAnsi="Gill Sans MT" w:cs="Arial"/>
              </w:rPr>
              <w:t>Carry out duties with discretion, integrity and maintain confidentiality</w:t>
            </w:r>
          </w:p>
          <w:p w14:paraId="3A7AD03C" w14:textId="5BE1839F" w:rsidR="001449B3" w:rsidRPr="000E6214" w:rsidRDefault="001449B3" w:rsidP="00B611C2">
            <w:pPr>
              <w:rPr>
                <w:rFonts w:ascii="Gill Sans MT" w:hAnsi="Gill Sans MT"/>
              </w:rPr>
            </w:pPr>
            <w:r w:rsidRPr="000E6214">
              <w:rPr>
                <w:rFonts w:ascii="Gill Sans MT" w:hAnsi="Gill Sans MT"/>
                <w:kern w:val="0"/>
                <w14:ligatures w14:val="none"/>
              </w:rPr>
              <w:t>The responsibilities outlined are not intended to totally encompass or define all tasks that may be required of the post-holder.  The post-holder will be required to undertake duties commensurate to the grade of this position.</w:t>
            </w:r>
          </w:p>
        </w:tc>
      </w:tr>
      <w:tr w:rsidR="000E6214" w:rsidRPr="000E6214" w14:paraId="007E57FC" w14:textId="77777777" w:rsidTr="00DE5D4C">
        <w:tc>
          <w:tcPr>
            <w:tcW w:w="2512" w:type="dxa"/>
          </w:tcPr>
          <w:p w14:paraId="7891F182" w14:textId="6D51B2DF" w:rsidR="000E6214" w:rsidRPr="000E6214" w:rsidRDefault="000E6214" w:rsidP="000E6214">
            <w:pPr>
              <w:spacing w:after="211"/>
              <w:rPr>
                <w:rFonts w:ascii="Gill Sans MT" w:eastAsia="Gill Sans MT" w:hAnsi="Gill Sans MT" w:cs="Gill Sans MT"/>
                <w:b/>
              </w:rPr>
            </w:pPr>
            <w:r w:rsidRPr="000E6214">
              <w:rPr>
                <w:rFonts w:ascii="Gill Sans MT" w:eastAsia="Gill Sans MT" w:hAnsi="Gill Sans MT" w:cs="Gill Sans MT"/>
                <w:b/>
              </w:rPr>
              <w:lastRenderedPageBreak/>
              <w:t>Essential Requirements – Knowledge, Qualifications, Skills, Abilities and Experience:</w:t>
            </w:r>
          </w:p>
        </w:tc>
        <w:tc>
          <w:tcPr>
            <w:tcW w:w="7574" w:type="dxa"/>
            <w:gridSpan w:val="4"/>
          </w:tcPr>
          <w:p w14:paraId="5E00C27C" w14:textId="77777777" w:rsidR="000E6214" w:rsidRPr="000E6214" w:rsidRDefault="000E6214" w:rsidP="000E6214">
            <w:pPr>
              <w:rPr>
                <w:rFonts w:ascii="Gill Sans MT" w:eastAsia="Arial" w:hAnsi="Gill Sans MT" w:cs="Arial"/>
                <w:b/>
              </w:rPr>
            </w:pPr>
          </w:p>
          <w:p w14:paraId="5E31F087"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A minimum of 5 qualifications equivalent to NVQ level 2 or GCSE at Grade C/4 or above, must include Maths and English</w:t>
            </w:r>
          </w:p>
          <w:p w14:paraId="3CE550F2"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Coaching/fitness qualification (UKCC level 2 or equivalent)</w:t>
            </w:r>
          </w:p>
          <w:p w14:paraId="445F2EF4"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Empathy and ability to communicate with people in a supportive manner</w:t>
            </w:r>
          </w:p>
          <w:p w14:paraId="129914B8"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Experience of planning and delivering community-based activities</w:t>
            </w:r>
          </w:p>
          <w:p w14:paraId="15BC94AA"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 xml:space="preserve">Experience of working with families and/or young people </w:t>
            </w:r>
          </w:p>
          <w:p w14:paraId="7E9FEB9C" w14:textId="58BD7742"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Awareness of legal framework and policies surrounding working with children and young people and safeguarding vulnerable people</w:t>
            </w:r>
          </w:p>
          <w:p w14:paraId="581EC62B"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 xml:space="preserve">Ability to remain calm and confident when dealing with challenging customers and environments and resolve routine issues by negotiation  </w:t>
            </w:r>
          </w:p>
          <w:p w14:paraId="2FA53B42"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 xml:space="preserve">Ability to maintain accurate and up to date records  </w:t>
            </w:r>
          </w:p>
          <w:p w14:paraId="70DF326F"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Demonstrating commitment and resilience to succeed</w:t>
            </w:r>
          </w:p>
          <w:p w14:paraId="3D9EB5E6" w14:textId="77777777" w:rsidR="000E6214" w:rsidRPr="000E6214" w:rsidRDefault="000E6214" w:rsidP="000E6214">
            <w:pPr>
              <w:numPr>
                <w:ilvl w:val="0"/>
                <w:numId w:val="26"/>
              </w:numPr>
              <w:spacing w:after="200" w:line="276" w:lineRule="auto"/>
              <w:rPr>
                <w:rFonts w:ascii="Gill Sans MT" w:eastAsia="Arial" w:hAnsi="Gill Sans MT" w:cs="Arial"/>
              </w:rPr>
            </w:pPr>
            <w:r w:rsidRPr="000E6214">
              <w:rPr>
                <w:rFonts w:ascii="Gill Sans MT" w:eastAsia="Arial" w:hAnsi="Gill Sans MT" w:cs="Arial"/>
              </w:rPr>
              <w:t xml:space="preserve">Ability to manage time effectively </w:t>
            </w:r>
          </w:p>
          <w:p w14:paraId="11EB0729" w14:textId="0CB50FD9" w:rsidR="000E6214" w:rsidRPr="000E6214" w:rsidRDefault="000E6214" w:rsidP="000E6214">
            <w:pPr>
              <w:ind w:right="204"/>
              <w:jc w:val="both"/>
              <w:rPr>
                <w:rFonts w:ascii="Gill Sans MT" w:hAnsi="Gill Sans MT"/>
              </w:rPr>
            </w:pPr>
            <w:r w:rsidRPr="000E6214">
              <w:rPr>
                <w:rFonts w:ascii="Gill Sans MT" w:eastAsia="Arial" w:hAnsi="Gill Sans MT" w:cs="Arial"/>
              </w:rPr>
              <w:t>Competent in using a range of technology and software packages, including Microsoft and Google</w:t>
            </w:r>
          </w:p>
        </w:tc>
      </w:tr>
      <w:tr w:rsidR="002617C1" w:rsidRPr="000E6214" w14:paraId="0D0E5E84" w14:textId="77777777" w:rsidTr="00DE5D4C">
        <w:tc>
          <w:tcPr>
            <w:tcW w:w="2512" w:type="dxa"/>
          </w:tcPr>
          <w:p w14:paraId="1459789E" w14:textId="77777777" w:rsidR="002617C1" w:rsidRPr="000E6214" w:rsidRDefault="002617C1" w:rsidP="002617C1">
            <w:pPr>
              <w:ind w:left="2"/>
              <w:rPr>
                <w:rFonts w:ascii="Gill Sans MT" w:hAnsi="Gill Sans MT"/>
              </w:rPr>
            </w:pPr>
            <w:r w:rsidRPr="000E6214">
              <w:rPr>
                <w:rFonts w:ascii="Gill Sans MT" w:eastAsia="Gill Sans MT" w:hAnsi="Gill Sans MT" w:cs="Gill Sans MT"/>
                <w:b/>
              </w:rPr>
              <w:t xml:space="preserve">Desirable </w:t>
            </w:r>
          </w:p>
          <w:p w14:paraId="4774FCD8" w14:textId="77777777" w:rsidR="002617C1" w:rsidRPr="000E6214" w:rsidRDefault="002617C1" w:rsidP="002617C1">
            <w:pPr>
              <w:ind w:left="2"/>
              <w:rPr>
                <w:rFonts w:ascii="Gill Sans MT" w:hAnsi="Gill Sans MT"/>
              </w:rPr>
            </w:pPr>
            <w:r w:rsidRPr="000E6214">
              <w:rPr>
                <w:rFonts w:ascii="Gill Sans MT" w:eastAsia="Gill Sans MT" w:hAnsi="Gill Sans MT" w:cs="Gill Sans MT"/>
                <w:b/>
              </w:rPr>
              <w:t xml:space="preserve">Requirements </w:t>
            </w:r>
          </w:p>
          <w:p w14:paraId="0DCE3BFA" w14:textId="301D40F5" w:rsidR="002617C1" w:rsidRPr="000E6214" w:rsidRDefault="002617C1" w:rsidP="002617C1">
            <w:pPr>
              <w:spacing w:after="211"/>
              <w:rPr>
                <w:rFonts w:ascii="Gill Sans MT" w:eastAsia="Gill Sans MT" w:hAnsi="Gill Sans MT" w:cs="Gill Sans MT"/>
                <w:b/>
              </w:rPr>
            </w:pPr>
            <w:r w:rsidRPr="000E6214">
              <w:rPr>
                <w:rFonts w:ascii="Gill Sans MT" w:eastAsia="Gill Sans MT" w:hAnsi="Gill Sans MT" w:cs="Gill Sans MT"/>
                <w:b/>
              </w:rPr>
              <w:t>Qualifications, Skills and Abilities:</w:t>
            </w:r>
          </w:p>
        </w:tc>
        <w:tc>
          <w:tcPr>
            <w:tcW w:w="7574" w:type="dxa"/>
            <w:gridSpan w:val="4"/>
          </w:tcPr>
          <w:p w14:paraId="26C5A601" w14:textId="77777777" w:rsidR="005F788E" w:rsidRPr="000E6214" w:rsidRDefault="005F788E" w:rsidP="005F788E">
            <w:pPr>
              <w:numPr>
                <w:ilvl w:val="0"/>
                <w:numId w:val="23"/>
              </w:numPr>
              <w:spacing w:after="200" w:line="276" w:lineRule="auto"/>
              <w:rPr>
                <w:rFonts w:ascii="Gill Sans MT" w:eastAsia="Arial" w:hAnsi="Gill Sans MT" w:cs="Arial"/>
                <w:color w:val="auto"/>
              </w:rPr>
            </w:pPr>
            <w:r w:rsidRPr="000E6214">
              <w:rPr>
                <w:rFonts w:ascii="Gill Sans MT" w:eastAsia="Arial" w:hAnsi="Gill Sans MT" w:cs="Arial"/>
              </w:rPr>
              <w:t>Proven track record of working in a public sector or similar environment</w:t>
            </w:r>
          </w:p>
          <w:p w14:paraId="077E2EBC" w14:textId="4920F6E2" w:rsidR="005F788E" w:rsidRPr="000E6214" w:rsidRDefault="000E6214" w:rsidP="005F788E">
            <w:pPr>
              <w:numPr>
                <w:ilvl w:val="0"/>
                <w:numId w:val="23"/>
              </w:numPr>
              <w:spacing w:after="200" w:line="276" w:lineRule="auto"/>
              <w:rPr>
                <w:rFonts w:ascii="Gill Sans MT" w:eastAsia="Arial" w:hAnsi="Gill Sans MT" w:cs="Arial"/>
              </w:rPr>
            </w:pPr>
            <w:r w:rsidRPr="000E6214">
              <w:rPr>
                <w:rFonts w:ascii="Gill Sans MT" w:eastAsia="Arial" w:hAnsi="Gill Sans MT" w:cs="Arial"/>
              </w:rPr>
              <w:t>Relevant recognised qualification</w:t>
            </w:r>
          </w:p>
          <w:p w14:paraId="3BDFA01D" w14:textId="2E3BA5CC" w:rsidR="002617C1" w:rsidRPr="000E6214" w:rsidRDefault="002617C1" w:rsidP="001E766B">
            <w:pPr>
              <w:ind w:right="204"/>
              <w:jc w:val="both"/>
              <w:rPr>
                <w:rFonts w:ascii="Gill Sans MT" w:hAnsi="Gill Sans MT"/>
                <w:b/>
                <w:bCs/>
              </w:rPr>
            </w:pPr>
          </w:p>
        </w:tc>
      </w:tr>
      <w:tr w:rsidR="002617C1" w:rsidRPr="000E6214" w14:paraId="657B2452" w14:textId="77777777" w:rsidTr="00DE5D4C">
        <w:tc>
          <w:tcPr>
            <w:tcW w:w="2512" w:type="dxa"/>
          </w:tcPr>
          <w:p w14:paraId="03FB0A8D" w14:textId="75C7FBFF" w:rsidR="002617C1" w:rsidRPr="000E6214" w:rsidRDefault="002617C1" w:rsidP="002617C1">
            <w:pPr>
              <w:ind w:left="2"/>
              <w:rPr>
                <w:rFonts w:ascii="Gill Sans MT" w:eastAsia="Gill Sans MT" w:hAnsi="Gill Sans MT" w:cs="Gill Sans MT"/>
                <w:b/>
              </w:rPr>
            </w:pPr>
            <w:r w:rsidRPr="000E6214">
              <w:rPr>
                <w:rFonts w:ascii="Gill Sans MT" w:eastAsia="Gill Sans MT" w:hAnsi="Gill Sans MT" w:cs="Gill Sans MT"/>
                <w:b/>
              </w:rPr>
              <w:t>General Accountabilities:</w:t>
            </w:r>
          </w:p>
        </w:tc>
        <w:tc>
          <w:tcPr>
            <w:tcW w:w="7574" w:type="dxa"/>
            <w:gridSpan w:val="4"/>
          </w:tcPr>
          <w:p w14:paraId="221881AD" w14:textId="3D2F1750" w:rsidR="00FB3ED7" w:rsidRPr="000E6214" w:rsidRDefault="00FB3ED7" w:rsidP="002617C1">
            <w:pPr>
              <w:pStyle w:val="ListParagraph"/>
              <w:ind w:left="265" w:right="229"/>
              <w:jc w:val="both"/>
              <w:rPr>
                <w:rFonts w:ascii="Gill Sans MT" w:hAnsi="Gill Sans MT"/>
              </w:rPr>
            </w:pPr>
            <w:r w:rsidRPr="000E6214">
              <w:rPr>
                <w:rFonts w:ascii="Gill Sans MT" w:hAnsi="Gill Sans MT"/>
              </w:rPr>
              <w:t xml:space="preserve">Safeguarding – The Council is committed to meeting its statutory and moral duties to safeguard and promote the welfare of children, young people under </w:t>
            </w:r>
            <w:r w:rsidRPr="000E6214">
              <w:rPr>
                <w:rFonts w:ascii="Gill Sans MT" w:hAnsi="Gill Sans MT"/>
              </w:rPr>
              <w:lastRenderedPageBreak/>
              <w:t>18 years of age and adults at risk who are the recipients of its services and/or activities.</w:t>
            </w:r>
          </w:p>
          <w:p w14:paraId="7B0940A5" w14:textId="63507EAC" w:rsidR="002617C1" w:rsidRPr="000E6214" w:rsidRDefault="002617C1" w:rsidP="002617C1">
            <w:pPr>
              <w:pStyle w:val="ListParagraph"/>
              <w:ind w:left="265" w:right="229"/>
              <w:jc w:val="both"/>
              <w:rPr>
                <w:rFonts w:ascii="Gill Sans MT" w:hAnsi="Gill Sans MT"/>
              </w:rPr>
            </w:pPr>
            <w:r w:rsidRPr="000E6214">
              <w:rPr>
                <w:rFonts w:ascii="Gill Sans MT" w:hAnsi="Gill Sans MT"/>
              </w:rPr>
              <w:t>The post holder is responsible for maintaining a safe work environment and ensuring as far as reasonably practicable that safe working practices are adopted by employees within this work environment.</w:t>
            </w:r>
          </w:p>
          <w:p w14:paraId="2D020529" w14:textId="77777777" w:rsidR="002617C1" w:rsidRPr="000E6214" w:rsidRDefault="002617C1" w:rsidP="002617C1">
            <w:pPr>
              <w:pStyle w:val="ListParagraph"/>
              <w:ind w:left="265" w:right="229"/>
              <w:jc w:val="both"/>
              <w:rPr>
                <w:rFonts w:ascii="Gill Sans MT" w:hAnsi="Gill Sans MT"/>
              </w:rPr>
            </w:pPr>
          </w:p>
          <w:p w14:paraId="418CBC41" w14:textId="77777777" w:rsidR="002617C1" w:rsidRPr="000E6214" w:rsidRDefault="002617C1" w:rsidP="002617C1">
            <w:pPr>
              <w:pStyle w:val="ListParagraph"/>
              <w:ind w:left="265" w:right="229"/>
              <w:jc w:val="both"/>
              <w:rPr>
                <w:rFonts w:ascii="Gill Sans MT" w:hAnsi="Gill Sans MT"/>
              </w:rPr>
            </w:pPr>
            <w:r w:rsidRPr="000E6214">
              <w:rPr>
                <w:rFonts w:ascii="Gill Sans MT" w:hAnsi="Gill Sans MT"/>
              </w:rPr>
              <w:t>Work in compliance with the Codes of Conduct, Regulations and policies of the council.</w:t>
            </w:r>
          </w:p>
          <w:p w14:paraId="4F1ED298" w14:textId="77777777" w:rsidR="002617C1" w:rsidRPr="000E6214" w:rsidRDefault="002617C1" w:rsidP="002617C1">
            <w:pPr>
              <w:pStyle w:val="ListParagraph"/>
              <w:ind w:left="265" w:right="229"/>
              <w:jc w:val="both"/>
              <w:rPr>
                <w:rFonts w:ascii="Gill Sans MT" w:hAnsi="Gill Sans MT"/>
              </w:rPr>
            </w:pPr>
          </w:p>
          <w:p w14:paraId="6C81E7E9" w14:textId="77777777" w:rsidR="002617C1" w:rsidRPr="000E6214" w:rsidRDefault="002617C1" w:rsidP="002617C1">
            <w:pPr>
              <w:pStyle w:val="ListParagraph"/>
              <w:ind w:left="265" w:right="229"/>
              <w:jc w:val="both"/>
              <w:rPr>
                <w:rFonts w:ascii="Gill Sans MT" w:hAnsi="Gill Sans MT"/>
                <w:color w:val="000000" w:themeColor="text1"/>
              </w:rPr>
            </w:pPr>
            <w:r w:rsidRPr="000E6214">
              <w:rPr>
                <w:rFonts w:ascii="Gill Sans MT" w:hAnsi="Gill Sans MT"/>
                <w:color w:val="000000" w:themeColor="text1"/>
              </w:rPr>
              <w:t>To support the response to a major incident, including taking up a designated role within the emergency management framework.</w:t>
            </w:r>
          </w:p>
          <w:p w14:paraId="50D06337" w14:textId="77777777" w:rsidR="002617C1" w:rsidRPr="000E6214" w:rsidRDefault="002617C1" w:rsidP="000E6214">
            <w:pPr>
              <w:pStyle w:val="ListParagraph"/>
              <w:ind w:left="265" w:right="229"/>
              <w:jc w:val="both"/>
              <w:rPr>
                <w:rFonts w:ascii="Gill Sans MT" w:hAnsi="Gill Sans MT"/>
              </w:rPr>
            </w:pPr>
          </w:p>
        </w:tc>
      </w:tr>
      <w:tr w:rsidR="002617C1" w:rsidRPr="000E6214" w14:paraId="760FB7F0" w14:textId="77777777" w:rsidTr="00DE5D4C">
        <w:tc>
          <w:tcPr>
            <w:tcW w:w="2512" w:type="dxa"/>
          </w:tcPr>
          <w:p w14:paraId="153AE114" w14:textId="77777777" w:rsidR="002617C1" w:rsidRPr="000E6214" w:rsidRDefault="002617C1" w:rsidP="002617C1">
            <w:pPr>
              <w:spacing w:after="240" w:line="238" w:lineRule="auto"/>
              <w:ind w:left="2"/>
              <w:rPr>
                <w:rFonts w:ascii="Gill Sans MT" w:hAnsi="Gill Sans MT"/>
              </w:rPr>
            </w:pPr>
            <w:r w:rsidRPr="000E6214">
              <w:rPr>
                <w:rFonts w:ascii="Gill Sans MT" w:eastAsia="Gill Sans MT" w:hAnsi="Gill Sans MT" w:cs="Gill Sans MT"/>
                <w:b/>
              </w:rPr>
              <w:lastRenderedPageBreak/>
              <w:t xml:space="preserve">Special Conditions: </w:t>
            </w:r>
          </w:p>
          <w:p w14:paraId="6CAC9BD2" w14:textId="77777777" w:rsidR="002617C1" w:rsidRPr="000E6214" w:rsidRDefault="002617C1" w:rsidP="002617C1">
            <w:pPr>
              <w:ind w:left="2"/>
              <w:rPr>
                <w:rFonts w:ascii="Gill Sans MT" w:eastAsia="Gill Sans MT" w:hAnsi="Gill Sans MT" w:cs="Gill Sans MT"/>
                <w:b/>
              </w:rPr>
            </w:pPr>
          </w:p>
        </w:tc>
        <w:tc>
          <w:tcPr>
            <w:tcW w:w="7574" w:type="dxa"/>
            <w:gridSpan w:val="4"/>
          </w:tcPr>
          <w:p w14:paraId="6F6BF863" w14:textId="77777777" w:rsidR="002617C1" w:rsidRPr="000E6214" w:rsidRDefault="002617C1" w:rsidP="002617C1">
            <w:pPr>
              <w:pStyle w:val="ListParagraph"/>
              <w:ind w:left="265" w:right="229"/>
              <w:jc w:val="both"/>
              <w:rPr>
                <w:rFonts w:ascii="Gill Sans MT" w:hAnsi="Gill Sans MT"/>
              </w:rPr>
            </w:pPr>
            <w:r w:rsidRPr="000E6214">
              <w:rPr>
                <w:rFonts w:ascii="Gill Sans MT" w:hAnsi="Gill Sans MT"/>
              </w:rPr>
              <w:t>You will be expected to work reasonable additional hours in line with the needs of the service.</w:t>
            </w:r>
          </w:p>
          <w:p w14:paraId="29D6E330" w14:textId="77777777" w:rsidR="007C3C83" w:rsidRPr="000E6214" w:rsidRDefault="007C3C83" w:rsidP="007C3C83">
            <w:pPr>
              <w:rPr>
                <w:rFonts w:ascii="Gill Sans MT" w:hAnsi="Gill Sans MT" w:cstheme="minorHAnsi"/>
              </w:rPr>
            </w:pPr>
          </w:p>
          <w:p w14:paraId="06C38B64" w14:textId="2CEEF7B0" w:rsidR="007C3C83" w:rsidRPr="000E6214" w:rsidRDefault="007C3C83" w:rsidP="007C3C83">
            <w:pPr>
              <w:ind w:left="315" w:hanging="284"/>
              <w:rPr>
                <w:rFonts w:ascii="Gill Sans MT" w:hAnsi="Gill Sans MT" w:cstheme="minorHAnsi"/>
              </w:rPr>
            </w:pPr>
            <w:r w:rsidRPr="000E6214">
              <w:rPr>
                <w:rFonts w:ascii="Gill Sans MT" w:hAnsi="Gill Sans MT" w:cstheme="minorHAnsi"/>
              </w:rPr>
              <w:t xml:space="preserve">    There may be a requirement to work at other locations to meet the needs of the business.</w:t>
            </w:r>
          </w:p>
          <w:p w14:paraId="0C146DC3" w14:textId="77777777" w:rsidR="007C3C83" w:rsidRPr="000E6214" w:rsidRDefault="007C3C83" w:rsidP="002617C1">
            <w:pPr>
              <w:pStyle w:val="ListParagraph"/>
              <w:ind w:left="265" w:right="229"/>
              <w:jc w:val="both"/>
              <w:rPr>
                <w:rFonts w:ascii="Gill Sans MT" w:hAnsi="Gill Sans MT"/>
              </w:rPr>
            </w:pPr>
          </w:p>
          <w:p w14:paraId="1C24E4F4" w14:textId="77777777" w:rsidR="002617C1" w:rsidRPr="000E6214" w:rsidRDefault="002617C1" w:rsidP="002617C1">
            <w:pPr>
              <w:pStyle w:val="ListParagraph"/>
              <w:ind w:left="265" w:right="229"/>
              <w:jc w:val="both"/>
              <w:rPr>
                <w:rFonts w:ascii="Gill Sans MT" w:hAnsi="Gill Sans MT"/>
              </w:rPr>
            </w:pPr>
          </w:p>
          <w:p w14:paraId="4E7034BD" w14:textId="77777777" w:rsidR="002617C1" w:rsidRPr="000E6214" w:rsidRDefault="002617C1" w:rsidP="002617C1">
            <w:pPr>
              <w:pStyle w:val="ListParagraph"/>
              <w:ind w:left="265" w:right="229"/>
              <w:jc w:val="both"/>
              <w:rPr>
                <w:rFonts w:ascii="Gill Sans MT" w:hAnsi="Gill Sans MT"/>
              </w:rPr>
            </w:pPr>
            <w:r w:rsidRPr="000E6214">
              <w:rPr>
                <w:rFonts w:ascii="Gill Sans MT" w:hAnsi="Gill Sans MT"/>
              </w:rPr>
              <w:t>Full UK Driving Licence.</w:t>
            </w:r>
          </w:p>
          <w:p w14:paraId="41A4172B" w14:textId="77777777" w:rsidR="002617C1" w:rsidRPr="000E6214" w:rsidRDefault="002617C1" w:rsidP="002617C1">
            <w:pPr>
              <w:pStyle w:val="ListParagraph"/>
              <w:ind w:left="265" w:right="229"/>
              <w:jc w:val="both"/>
              <w:rPr>
                <w:rFonts w:ascii="Gill Sans MT" w:hAnsi="Gill Sans MT"/>
              </w:rPr>
            </w:pPr>
          </w:p>
          <w:p w14:paraId="05034ED0" w14:textId="40D04069" w:rsidR="0053111B" w:rsidRPr="000E6214" w:rsidRDefault="002617C1" w:rsidP="000E6214">
            <w:pPr>
              <w:pStyle w:val="ListParagraph"/>
              <w:ind w:left="265" w:right="229"/>
              <w:jc w:val="both"/>
              <w:rPr>
                <w:rFonts w:ascii="Gill Sans MT" w:hAnsi="Gill Sans MT"/>
              </w:rPr>
            </w:pPr>
            <w:r w:rsidRPr="000E6214">
              <w:rPr>
                <w:rFonts w:ascii="Gill Sans MT" w:hAnsi="Gill Sans MT"/>
              </w:rPr>
              <w:t>Ability to travel / access to a vehicle for work purposes.</w:t>
            </w:r>
          </w:p>
          <w:p w14:paraId="34E2A639" w14:textId="1C1E85F9" w:rsidR="002617C1" w:rsidRPr="000E6214" w:rsidRDefault="0053111B" w:rsidP="000E6214">
            <w:pPr>
              <w:spacing w:before="240" w:after="240" w:line="276" w:lineRule="auto"/>
              <w:ind w:left="315"/>
              <w:rPr>
                <w:rFonts w:ascii="Gill Sans MT" w:eastAsia="Arial" w:hAnsi="Gill Sans MT" w:cs="Arial"/>
                <w:highlight w:val="yellow"/>
              </w:rPr>
            </w:pPr>
            <w:r w:rsidRPr="000E6214">
              <w:rPr>
                <w:rFonts w:ascii="Gill Sans MT" w:eastAsia="Arial" w:hAnsi="Gill Sans MT" w:cs="Arial"/>
              </w:rPr>
              <w:t>You will be required to undertake a</w:t>
            </w:r>
            <w:r w:rsidR="000E6214" w:rsidRPr="000E6214">
              <w:rPr>
                <w:rFonts w:ascii="Gill Sans MT" w:eastAsia="Arial" w:hAnsi="Gill Sans MT" w:cs="Arial"/>
              </w:rPr>
              <w:t xml:space="preserve">n </w:t>
            </w:r>
            <w:r w:rsidRPr="000E6214">
              <w:rPr>
                <w:rFonts w:ascii="Gill Sans MT" w:eastAsia="Arial" w:hAnsi="Gill Sans MT" w:cs="Arial"/>
              </w:rPr>
              <w:t>enhanced DBS check as part of this role</w:t>
            </w:r>
            <w:r w:rsidR="000E6214" w:rsidRPr="000E6214">
              <w:rPr>
                <w:rFonts w:ascii="Gill Sans MT" w:eastAsia="Arial" w:hAnsi="Gill Sans MT" w:cs="Arial"/>
              </w:rPr>
              <w:t>.</w:t>
            </w:r>
            <w:r w:rsidRPr="000E6214">
              <w:rPr>
                <w:rFonts w:ascii="Gill Sans MT" w:eastAsia="Arial" w:hAnsi="Gill Sans MT" w:cs="Arial"/>
              </w:rPr>
              <w:t xml:space="preserve"> </w:t>
            </w:r>
          </w:p>
        </w:tc>
      </w:tr>
      <w:tr w:rsidR="002617C1" w:rsidRPr="000E6214" w14:paraId="58F11465" w14:textId="77777777" w:rsidTr="00B045AF">
        <w:tc>
          <w:tcPr>
            <w:tcW w:w="2521" w:type="dxa"/>
            <w:gridSpan w:val="2"/>
          </w:tcPr>
          <w:p w14:paraId="069550AB" w14:textId="3497017B" w:rsidR="002617C1" w:rsidRPr="000E6214" w:rsidRDefault="002617C1" w:rsidP="00B045AF">
            <w:pPr>
              <w:ind w:right="229"/>
              <w:rPr>
                <w:rFonts w:ascii="Gill Sans MT" w:hAnsi="Gill Sans MT"/>
              </w:rPr>
            </w:pPr>
            <w:r w:rsidRPr="000E6214">
              <w:rPr>
                <w:rFonts w:ascii="Gill Sans MT" w:eastAsia="Gill Sans MT" w:hAnsi="Gill Sans MT" w:cs="Gill Sans MT"/>
                <w:b/>
              </w:rPr>
              <w:t>Date Reviewed:</w:t>
            </w:r>
          </w:p>
        </w:tc>
        <w:tc>
          <w:tcPr>
            <w:tcW w:w="2400" w:type="dxa"/>
          </w:tcPr>
          <w:p w14:paraId="29446E8A" w14:textId="1540B1EC" w:rsidR="002617C1" w:rsidRPr="000E6214" w:rsidRDefault="000E6214" w:rsidP="00B045AF">
            <w:pPr>
              <w:ind w:right="229"/>
              <w:rPr>
                <w:rFonts w:ascii="Gill Sans MT" w:hAnsi="Gill Sans MT"/>
              </w:rPr>
            </w:pPr>
            <w:r w:rsidRPr="000E6214">
              <w:rPr>
                <w:rFonts w:ascii="Gill Sans MT" w:hAnsi="Gill Sans MT"/>
              </w:rPr>
              <w:t>June 2026</w:t>
            </w:r>
          </w:p>
        </w:tc>
        <w:tc>
          <w:tcPr>
            <w:tcW w:w="1843" w:type="dxa"/>
          </w:tcPr>
          <w:p w14:paraId="4151635F" w14:textId="38728D62" w:rsidR="002617C1" w:rsidRPr="000E6214" w:rsidRDefault="002617C1" w:rsidP="00B045AF">
            <w:pPr>
              <w:ind w:right="229"/>
              <w:rPr>
                <w:rFonts w:ascii="Gill Sans MT" w:hAnsi="Gill Sans MT"/>
                <w:b/>
                <w:bCs/>
              </w:rPr>
            </w:pPr>
            <w:r w:rsidRPr="000E6214">
              <w:rPr>
                <w:rFonts w:ascii="Gill Sans MT" w:hAnsi="Gill Sans MT"/>
                <w:b/>
                <w:bCs/>
              </w:rPr>
              <w:t>Reviewed By:</w:t>
            </w:r>
          </w:p>
        </w:tc>
        <w:tc>
          <w:tcPr>
            <w:tcW w:w="3322" w:type="dxa"/>
          </w:tcPr>
          <w:p w14:paraId="35F02610" w14:textId="2B872B88" w:rsidR="002617C1" w:rsidRPr="000E6214" w:rsidRDefault="000E6214" w:rsidP="00B045AF">
            <w:pPr>
              <w:ind w:right="229"/>
              <w:rPr>
                <w:rFonts w:ascii="Gill Sans MT" w:hAnsi="Gill Sans MT"/>
              </w:rPr>
            </w:pPr>
            <w:r w:rsidRPr="000E6214">
              <w:rPr>
                <w:rFonts w:ascii="Gill Sans MT" w:hAnsi="Gill Sans MT"/>
              </w:rPr>
              <w:t>Jennifer Bennett</w:t>
            </w:r>
          </w:p>
        </w:tc>
      </w:tr>
      <w:tr w:rsidR="002617C1" w:rsidRPr="000E6214" w14:paraId="062F1CE6" w14:textId="77777777" w:rsidTr="00B045AF">
        <w:tc>
          <w:tcPr>
            <w:tcW w:w="2521" w:type="dxa"/>
            <w:gridSpan w:val="2"/>
          </w:tcPr>
          <w:p w14:paraId="0A447FF7" w14:textId="0B27704E" w:rsidR="002617C1" w:rsidRPr="000E6214" w:rsidRDefault="00B045AF" w:rsidP="00B045AF">
            <w:pPr>
              <w:ind w:right="229"/>
              <w:rPr>
                <w:rFonts w:ascii="Gill Sans MT" w:eastAsia="Gill Sans MT" w:hAnsi="Gill Sans MT" w:cs="Gill Sans MT"/>
                <w:b/>
              </w:rPr>
            </w:pPr>
            <w:r w:rsidRPr="000E6214">
              <w:rPr>
                <w:rFonts w:ascii="Gill Sans MT" w:eastAsia="Gill Sans MT" w:hAnsi="Gill Sans MT" w:cs="Gill Sans MT"/>
                <w:b/>
              </w:rPr>
              <w:t>Checked by HRBP</w:t>
            </w:r>
          </w:p>
        </w:tc>
        <w:tc>
          <w:tcPr>
            <w:tcW w:w="2400" w:type="dxa"/>
          </w:tcPr>
          <w:p w14:paraId="00EDEAD9" w14:textId="59BC80C8" w:rsidR="002617C1" w:rsidRPr="000E6214" w:rsidRDefault="000E6214" w:rsidP="00B045AF">
            <w:pPr>
              <w:ind w:right="229"/>
              <w:rPr>
                <w:rFonts w:ascii="Gill Sans MT" w:hAnsi="Gill Sans MT"/>
              </w:rPr>
            </w:pPr>
            <w:r w:rsidRPr="000E6214">
              <w:rPr>
                <w:rFonts w:ascii="Gill Sans MT" w:hAnsi="Gill Sans MT"/>
              </w:rPr>
              <w:t>Heidi Carrington Dunn</w:t>
            </w:r>
          </w:p>
        </w:tc>
        <w:tc>
          <w:tcPr>
            <w:tcW w:w="1843" w:type="dxa"/>
          </w:tcPr>
          <w:p w14:paraId="42572698" w14:textId="61FA7424" w:rsidR="002617C1" w:rsidRPr="000E6214" w:rsidRDefault="00B045AF" w:rsidP="00B045AF">
            <w:pPr>
              <w:ind w:right="229"/>
              <w:rPr>
                <w:rFonts w:ascii="Gill Sans MT" w:hAnsi="Gill Sans MT"/>
                <w:b/>
                <w:bCs/>
              </w:rPr>
            </w:pPr>
            <w:r w:rsidRPr="000E6214">
              <w:rPr>
                <w:rFonts w:ascii="Gill Sans MT" w:hAnsi="Gill Sans MT"/>
                <w:b/>
                <w:bCs/>
              </w:rPr>
              <w:t>Date of Issue:</w:t>
            </w:r>
          </w:p>
        </w:tc>
        <w:tc>
          <w:tcPr>
            <w:tcW w:w="3322" w:type="dxa"/>
          </w:tcPr>
          <w:p w14:paraId="24706067" w14:textId="6A50BF15" w:rsidR="002617C1" w:rsidRPr="000E6214" w:rsidRDefault="000E6214" w:rsidP="000E6214">
            <w:pPr>
              <w:ind w:right="229"/>
              <w:rPr>
                <w:rFonts w:ascii="Gill Sans MT" w:hAnsi="Gill Sans MT"/>
              </w:rPr>
            </w:pPr>
            <w:r w:rsidRPr="000E6214">
              <w:rPr>
                <w:rFonts w:ascii="Gill Sans MT" w:hAnsi="Gill Sans MT"/>
              </w:rPr>
              <w:t>June 2026</w:t>
            </w:r>
          </w:p>
        </w:tc>
      </w:tr>
    </w:tbl>
    <w:p w14:paraId="2F2B9D84" w14:textId="5C1E2E3B" w:rsidR="002075D4" w:rsidRPr="000E6214" w:rsidRDefault="002075D4" w:rsidP="00B045AF">
      <w:pPr>
        <w:spacing w:after="0"/>
        <w:rPr>
          <w:rFonts w:ascii="Gill Sans MT" w:hAnsi="Gill Sans MT"/>
        </w:rPr>
      </w:pPr>
    </w:p>
    <w:p w14:paraId="52E4230B" w14:textId="77777777" w:rsidR="002075D4" w:rsidRPr="000E6214" w:rsidRDefault="00182B69">
      <w:pPr>
        <w:spacing w:after="0"/>
        <w:ind w:left="799"/>
        <w:jc w:val="both"/>
        <w:rPr>
          <w:rFonts w:ascii="Gill Sans MT" w:hAnsi="Gill Sans MT"/>
        </w:rPr>
      </w:pPr>
      <w:r w:rsidRPr="000E6214">
        <w:rPr>
          <w:rFonts w:ascii="Gill Sans MT" w:eastAsia="Gill Sans MT" w:hAnsi="Gill Sans MT" w:cs="Gill Sans MT"/>
        </w:rPr>
        <w:t xml:space="preserve"> </w:t>
      </w:r>
    </w:p>
    <w:p w14:paraId="4E675827" w14:textId="77777777" w:rsidR="002075D4" w:rsidRPr="000E6214" w:rsidRDefault="00182B69">
      <w:pPr>
        <w:spacing w:after="215"/>
        <w:ind w:left="799"/>
        <w:jc w:val="both"/>
        <w:rPr>
          <w:rFonts w:ascii="Gill Sans MT" w:hAnsi="Gill Sans MT"/>
        </w:rPr>
      </w:pPr>
      <w:r w:rsidRPr="000E6214">
        <w:rPr>
          <w:rFonts w:ascii="Gill Sans MT" w:eastAsia="Gill Sans MT" w:hAnsi="Gill Sans MT" w:cs="Gill Sans MT"/>
        </w:rPr>
        <w:t xml:space="preserve"> </w:t>
      </w:r>
    </w:p>
    <w:p w14:paraId="4A4A80D8" w14:textId="1A7BC219" w:rsidR="00D57640" w:rsidRPr="000E6214" w:rsidRDefault="00182B69" w:rsidP="00D57640">
      <w:pPr>
        <w:spacing w:after="0"/>
        <w:ind w:right="129"/>
        <w:jc w:val="right"/>
        <w:rPr>
          <w:rFonts w:ascii="Gill Sans MT" w:hAnsi="Gill Sans MT"/>
        </w:rPr>
      </w:pPr>
      <w:r w:rsidRPr="000E6214">
        <w:rPr>
          <w:rFonts w:ascii="Gill Sans MT" w:eastAsia="Gill Sans MT" w:hAnsi="Gill Sans MT" w:cs="Gill Sans MT"/>
        </w:rPr>
        <w:t xml:space="preserve"> </w:t>
      </w:r>
    </w:p>
    <w:sectPr w:rsidR="00D57640" w:rsidRPr="000E6214" w:rsidSect="00B045AF">
      <w:pgSz w:w="11906" w:h="16838"/>
      <w:pgMar w:top="829" w:right="1066" w:bottom="567" w:left="567" w:header="720" w:footer="55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B7FF2" w14:textId="77777777" w:rsidR="00F134C7" w:rsidRDefault="00F134C7" w:rsidP="00D951FB">
      <w:pPr>
        <w:spacing w:after="0" w:line="240" w:lineRule="auto"/>
      </w:pPr>
      <w:r>
        <w:separator/>
      </w:r>
    </w:p>
  </w:endnote>
  <w:endnote w:type="continuationSeparator" w:id="0">
    <w:p w14:paraId="39804D9F" w14:textId="77777777" w:rsidR="00F134C7" w:rsidRDefault="00F134C7" w:rsidP="00D9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F5E37" w14:textId="77777777" w:rsidR="00F134C7" w:rsidRDefault="00F134C7" w:rsidP="00D951FB">
      <w:pPr>
        <w:spacing w:after="0" w:line="240" w:lineRule="auto"/>
      </w:pPr>
      <w:r>
        <w:separator/>
      </w:r>
    </w:p>
  </w:footnote>
  <w:footnote w:type="continuationSeparator" w:id="0">
    <w:p w14:paraId="31C434D4" w14:textId="77777777" w:rsidR="00F134C7" w:rsidRDefault="00F134C7" w:rsidP="00D95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4E4D"/>
    <w:multiLevelType w:val="hybridMultilevel"/>
    <w:tmpl w:val="7C72B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11A09"/>
    <w:multiLevelType w:val="hybridMultilevel"/>
    <w:tmpl w:val="17B82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949CB"/>
    <w:multiLevelType w:val="hybridMultilevel"/>
    <w:tmpl w:val="8814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F181F"/>
    <w:multiLevelType w:val="hybridMultilevel"/>
    <w:tmpl w:val="2D6E4F04"/>
    <w:lvl w:ilvl="0" w:tplc="B562111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5E3A8C">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702B20">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C63A1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0058C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7A394E">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36B18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5E478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2ED8EA">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5E7685E"/>
    <w:multiLevelType w:val="hybridMultilevel"/>
    <w:tmpl w:val="7BC80464"/>
    <w:lvl w:ilvl="0" w:tplc="DF4852D0">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5EF4DC">
      <w:start w:val="1"/>
      <w:numFmt w:val="bullet"/>
      <w:lvlText w:val="o"/>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76F8EC">
      <w:start w:val="1"/>
      <w:numFmt w:val="bullet"/>
      <w:lvlText w:val="▪"/>
      <w:lvlJc w:val="left"/>
      <w:pPr>
        <w:ind w:left="1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549130">
      <w:start w:val="1"/>
      <w:numFmt w:val="bullet"/>
      <w:lvlText w:val="•"/>
      <w:lvlJc w:val="left"/>
      <w:pPr>
        <w:ind w:left="2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1AE2C8">
      <w:start w:val="1"/>
      <w:numFmt w:val="bullet"/>
      <w:lvlText w:val="o"/>
      <w:lvlJc w:val="left"/>
      <w:pPr>
        <w:ind w:left="3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845E68">
      <w:start w:val="1"/>
      <w:numFmt w:val="bullet"/>
      <w:lvlText w:val="▪"/>
      <w:lvlJc w:val="left"/>
      <w:pPr>
        <w:ind w:left="4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AEBC76">
      <w:start w:val="1"/>
      <w:numFmt w:val="bullet"/>
      <w:lvlText w:val="•"/>
      <w:lvlJc w:val="left"/>
      <w:pPr>
        <w:ind w:left="4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62DE54">
      <w:start w:val="1"/>
      <w:numFmt w:val="bullet"/>
      <w:lvlText w:val="o"/>
      <w:lvlJc w:val="left"/>
      <w:pPr>
        <w:ind w:left="5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F66A5A">
      <w:start w:val="1"/>
      <w:numFmt w:val="bullet"/>
      <w:lvlText w:val="▪"/>
      <w:lvlJc w:val="left"/>
      <w:pPr>
        <w:ind w:left="6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7260B8"/>
    <w:multiLevelType w:val="hybridMultilevel"/>
    <w:tmpl w:val="8084E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F5E87"/>
    <w:multiLevelType w:val="multilevel"/>
    <w:tmpl w:val="39025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E83812"/>
    <w:multiLevelType w:val="multilevel"/>
    <w:tmpl w:val="8CD67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F65495"/>
    <w:multiLevelType w:val="hybridMultilevel"/>
    <w:tmpl w:val="36FA6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6561CD"/>
    <w:multiLevelType w:val="hybridMultilevel"/>
    <w:tmpl w:val="5BF6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DD335A"/>
    <w:multiLevelType w:val="hybridMultilevel"/>
    <w:tmpl w:val="9398B000"/>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1" w15:restartNumberingAfterBreak="0">
    <w:nsid w:val="44844358"/>
    <w:multiLevelType w:val="hybridMultilevel"/>
    <w:tmpl w:val="B0007B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E345C0"/>
    <w:multiLevelType w:val="hybridMultilevel"/>
    <w:tmpl w:val="AA447D60"/>
    <w:lvl w:ilvl="0" w:tplc="3E1C1D22">
      <w:start w:val="1"/>
      <w:numFmt w:val="bullet"/>
      <w:lvlText w:val=""/>
      <w:lvlJc w:val="left"/>
      <w:pPr>
        <w:ind w:left="722" w:hanging="360"/>
      </w:pPr>
      <w:rPr>
        <w:rFonts w:ascii="Symbol" w:hAnsi="Symbol" w:hint="default"/>
        <w:sz w:val="18"/>
        <w:szCs w:val="18"/>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3" w15:restartNumberingAfterBreak="0">
    <w:nsid w:val="4C9C497C"/>
    <w:multiLevelType w:val="hybridMultilevel"/>
    <w:tmpl w:val="A092A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0A491D"/>
    <w:multiLevelType w:val="hybridMultilevel"/>
    <w:tmpl w:val="4076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2F21B7"/>
    <w:multiLevelType w:val="multilevel"/>
    <w:tmpl w:val="49B06C4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9235CE9"/>
    <w:multiLevelType w:val="hybridMultilevel"/>
    <w:tmpl w:val="38604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E03B2"/>
    <w:multiLevelType w:val="hybridMultilevel"/>
    <w:tmpl w:val="FA1A6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2F27E3"/>
    <w:multiLevelType w:val="hybridMultilevel"/>
    <w:tmpl w:val="EE3629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4FD13F5"/>
    <w:multiLevelType w:val="hybridMultilevel"/>
    <w:tmpl w:val="835AA8BA"/>
    <w:lvl w:ilvl="0" w:tplc="475E4B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071672F"/>
    <w:multiLevelType w:val="hybridMultilevel"/>
    <w:tmpl w:val="90882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177707"/>
    <w:multiLevelType w:val="hybridMultilevel"/>
    <w:tmpl w:val="475C08F2"/>
    <w:lvl w:ilvl="0" w:tplc="6F708074">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72EC82">
      <w:start w:val="1"/>
      <w:numFmt w:val="bullet"/>
      <w:lvlText w:val="o"/>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704B34">
      <w:start w:val="1"/>
      <w:numFmt w:val="bullet"/>
      <w:lvlText w:val="▪"/>
      <w:lvlJc w:val="left"/>
      <w:pPr>
        <w:ind w:left="1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226106">
      <w:start w:val="1"/>
      <w:numFmt w:val="bullet"/>
      <w:lvlText w:val="•"/>
      <w:lvlJc w:val="left"/>
      <w:pPr>
        <w:ind w:left="2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A488D0">
      <w:start w:val="1"/>
      <w:numFmt w:val="bullet"/>
      <w:lvlText w:val="o"/>
      <w:lvlJc w:val="left"/>
      <w:pPr>
        <w:ind w:left="3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806FDC">
      <w:start w:val="1"/>
      <w:numFmt w:val="bullet"/>
      <w:lvlText w:val="▪"/>
      <w:lvlJc w:val="left"/>
      <w:pPr>
        <w:ind w:left="4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F0A3FA">
      <w:start w:val="1"/>
      <w:numFmt w:val="bullet"/>
      <w:lvlText w:val="•"/>
      <w:lvlJc w:val="left"/>
      <w:pPr>
        <w:ind w:left="4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AAD71E">
      <w:start w:val="1"/>
      <w:numFmt w:val="bullet"/>
      <w:lvlText w:val="o"/>
      <w:lvlJc w:val="left"/>
      <w:pPr>
        <w:ind w:left="5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3E11AA">
      <w:start w:val="1"/>
      <w:numFmt w:val="bullet"/>
      <w:lvlText w:val="▪"/>
      <w:lvlJc w:val="left"/>
      <w:pPr>
        <w:ind w:left="6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66601A3"/>
    <w:multiLevelType w:val="hybridMultilevel"/>
    <w:tmpl w:val="104A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280B6C"/>
    <w:multiLevelType w:val="hybridMultilevel"/>
    <w:tmpl w:val="A400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791DC3"/>
    <w:multiLevelType w:val="hybridMultilevel"/>
    <w:tmpl w:val="F95A9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41141E"/>
    <w:multiLevelType w:val="multilevel"/>
    <w:tmpl w:val="EE4C6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DB96C91"/>
    <w:multiLevelType w:val="hybridMultilevel"/>
    <w:tmpl w:val="8F8C8F88"/>
    <w:lvl w:ilvl="0" w:tplc="B664A8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BE081C">
      <w:start w:val="1"/>
      <w:numFmt w:val="bullet"/>
      <w:lvlText w:val="o"/>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D4721A">
      <w:start w:val="1"/>
      <w:numFmt w:val="bullet"/>
      <w:lvlText w:val="▪"/>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A89932">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7A3486">
      <w:start w:val="1"/>
      <w:numFmt w:val="bullet"/>
      <w:lvlText w:val="o"/>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4A5212">
      <w:start w:val="1"/>
      <w:numFmt w:val="bullet"/>
      <w:lvlText w:val="▪"/>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FC2B7A">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187550">
      <w:start w:val="1"/>
      <w:numFmt w:val="bullet"/>
      <w:lvlText w:val="o"/>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A60026">
      <w:start w:val="1"/>
      <w:numFmt w:val="bullet"/>
      <w:lvlText w:val="▪"/>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53512439">
    <w:abstractNumId w:val="21"/>
  </w:num>
  <w:num w:numId="2" w16cid:durableId="1862936363">
    <w:abstractNumId w:val="4"/>
  </w:num>
  <w:num w:numId="3" w16cid:durableId="385183040">
    <w:abstractNumId w:val="26"/>
  </w:num>
  <w:num w:numId="4" w16cid:durableId="1475949173">
    <w:abstractNumId w:val="16"/>
  </w:num>
  <w:num w:numId="5" w16cid:durableId="930550518">
    <w:abstractNumId w:val="2"/>
  </w:num>
  <w:num w:numId="6" w16cid:durableId="202327642">
    <w:abstractNumId w:val="19"/>
  </w:num>
  <w:num w:numId="7" w16cid:durableId="1334189639">
    <w:abstractNumId w:val="12"/>
  </w:num>
  <w:num w:numId="8" w16cid:durableId="1450587851">
    <w:abstractNumId w:val="11"/>
  </w:num>
  <w:num w:numId="9" w16cid:durableId="1146507662">
    <w:abstractNumId w:val="0"/>
  </w:num>
  <w:num w:numId="10" w16cid:durableId="1733117153">
    <w:abstractNumId w:val="8"/>
  </w:num>
  <w:num w:numId="11" w16cid:durableId="1178428330">
    <w:abstractNumId w:val="14"/>
  </w:num>
  <w:num w:numId="12" w16cid:durableId="2086608592">
    <w:abstractNumId w:val="10"/>
  </w:num>
  <w:num w:numId="13" w16cid:durableId="2137336238">
    <w:abstractNumId w:val="9"/>
  </w:num>
  <w:num w:numId="14" w16cid:durableId="736783599">
    <w:abstractNumId w:val="18"/>
  </w:num>
  <w:num w:numId="15" w16cid:durableId="650135311">
    <w:abstractNumId w:val="13"/>
  </w:num>
  <w:num w:numId="16" w16cid:durableId="442766213">
    <w:abstractNumId w:val="24"/>
  </w:num>
  <w:num w:numId="17" w16cid:durableId="952903208">
    <w:abstractNumId w:val="23"/>
  </w:num>
  <w:num w:numId="18" w16cid:durableId="939214356">
    <w:abstractNumId w:val="5"/>
  </w:num>
  <w:num w:numId="19" w16cid:durableId="1541553820">
    <w:abstractNumId w:val="3"/>
  </w:num>
  <w:num w:numId="20" w16cid:durableId="1199274928">
    <w:abstractNumId w:val="17"/>
  </w:num>
  <w:num w:numId="21" w16cid:durableId="1061246874">
    <w:abstractNumId w:val="1"/>
  </w:num>
  <w:num w:numId="22" w16cid:durableId="141505216">
    <w:abstractNumId w:val="20"/>
  </w:num>
  <w:num w:numId="23" w16cid:durableId="245115002">
    <w:abstractNumId w:val="6"/>
  </w:num>
  <w:num w:numId="24" w16cid:durableId="1699349458">
    <w:abstractNumId w:val="25"/>
  </w:num>
  <w:num w:numId="25" w16cid:durableId="1832139595">
    <w:abstractNumId w:val="22"/>
  </w:num>
  <w:num w:numId="26" w16cid:durableId="453209543">
    <w:abstractNumId w:val="15"/>
  </w:num>
  <w:num w:numId="27" w16cid:durableId="9409926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5D4"/>
    <w:rsid w:val="00031A0F"/>
    <w:rsid w:val="00091B6E"/>
    <w:rsid w:val="000B575A"/>
    <w:rsid w:val="000D18C3"/>
    <w:rsid w:val="000E6214"/>
    <w:rsid w:val="001449B3"/>
    <w:rsid w:val="00182B69"/>
    <w:rsid w:val="001A338A"/>
    <w:rsid w:val="001D1B6D"/>
    <w:rsid w:val="001E766B"/>
    <w:rsid w:val="002075D4"/>
    <w:rsid w:val="00256929"/>
    <w:rsid w:val="002617C1"/>
    <w:rsid w:val="002F4436"/>
    <w:rsid w:val="003C3B02"/>
    <w:rsid w:val="003C4B78"/>
    <w:rsid w:val="003E118C"/>
    <w:rsid w:val="0040796D"/>
    <w:rsid w:val="004712DA"/>
    <w:rsid w:val="00490D33"/>
    <w:rsid w:val="004D2695"/>
    <w:rsid w:val="004E148A"/>
    <w:rsid w:val="0052096A"/>
    <w:rsid w:val="0053111B"/>
    <w:rsid w:val="005F5BC3"/>
    <w:rsid w:val="005F788E"/>
    <w:rsid w:val="0064274E"/>
    <w:rsid w:val="00685742"/>
    <w:rsid w:val="00685C9C"/>
    <w:rsid w:val="006B77D0"/>
    <w:rsid w:val="006C4318"/>
    <w:rsid w:val="006E2734"/>
    <w:rsid w:val="0077327C"/>
    <w:rsid w:val="00792833"/>
    <w:rsid w:val="007C3C83"/>
    <w:rsid w:val="00805800"/>
    <w:rsid w:val="008930BD"/>
    <w:rsid w:val="008D7DEC"/>
    <w:rsid w:val="00937225"/>
    <w:rsid w:val="00937F78"/>
    <w:rsid w:val="009B10C0"/>
    <w:rsid w:val="009E6118"/>
    <w:rsid w:val="00A31C8A"/>
    <w:rsid w:val="00A53425"/>
    <w:rsid w:val="00A6356E"/>
    <w:rsid w:val="00A6426F"/>
    <w:rsid w:val="00AC35C9"/>
    <w:rsid w:val="00B045AF"/>
    <w:rsid w:val="00B24135"/>
    <w:rsid w:val="00B479A8"/>
    <w:rsid w:val="00B611C2"/>
    <w:rsid w:val="00B90CE9"/>
    <w:rsid w:val="00BB2AEA"/>
    <w:rsid w:val="00C47F6B"/>
    <w:rsid w:val="00CC0DF6"/>
    <w:rsid w:val="00CC4E76"/>
    <w:rsid w:val="00CD0BB3"/>
    <w:rsid w:val="00D217DD"/>
    <w:rsid w:val="00D57640"/>
    <w:rsid w:val="00D6667D"/>
    <w:rsid w:val="00D951FB"/>
    <w:rsid w:val="00DD4805"/>
    <w:rsid w:val="00DE5D4C"/>
    <w:rsid w:val="00F134C7"/>
    <w:rsid w:val="00F46A1D"/>
    <w:rsid w:val="00F92A4B"/>
    <w:rsid w:val="00FB3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6A439"/>
  <w15:docId w15:val="{D0F63671-C394-43A2-9139-69AB48F2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C0DF6"/>
    <w:pPr>
      <w:ind w:left="720"/>
      <w:contextualSpacing/>
    </w:pPr>
  </w:style>
  <w:style w:type="paragraph" w:styleId="Header">
    <w:name w:val="header"/>
    <w:basedOn w:val="Normal"/>
    <w:link w:val="HeaderChar"/>
    <w:uiPriority w:val="99"/>
    <w:unhideWhenUsed/>
    <w:rsid w:val="00D951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1FB"/>
    <w:rPr>
      <w:rFonts w:ascii="Calibri" w:eastAsia="Calibri" w:hAnsi="Calibri" w:cs="Calibri"/>
      <w:color w:val="000000"/>
    </w:rPr>
  </w:style>
  <w:style w:type="paragraph" w:styleId="Footer">
    <w:name w:val="footer"/>
    <w:basedOn w:val="Normal"/>
    <w:link w:val="FooterChar"/>
    <w:uiPriority w:val="99"/>
    <w:unhideWhenUsed/>
    <w:rsid w:val="00D951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1FB"/>
    <w:rPr>
      <w:rFonts w:ascii="Calibri" w:eastAsia="Calibri" w:hAnsi="Calibri" w:cs="Calibri"/>
      <w:color w:val="000000"/>
    </w:rPr>
  </w:style>
  <w:style w:type="paragraph" w:styleId="Revision">
    <w:name w:val="Revision"/>
    <w:hidden/>
    <w:uiPriority w:val="99"/>
    <w:semiHidden/>
    <w:rsid w:val="00DD4805"/>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D217DD"/>
    <w:rPr>
      <w:sz w:val="16"/>
      <w:szCs w:val="16"/>
    </w:rPr>
  </w:style>
  <w:style w:type="paragraph" w:styleId="CommentText">
    <w:name w:val="annotation text"/>
    <w:basedOn w:val="Normal"/>
    <w:link w:val="CommentTextChar"/>
    <w:uiPriority w:val="99"/>
    <w:unhideWhenUsed/>
    <w:rsid w:val="00D217DD"/>
    <w:pPr>
      <w:spacing w:line="240" w:lineRule="auto"/>
    </w:pPr>
    <w:rPr>
      <w:sz w:val="20"/>
      <w:szCs w:val="20"/>
    </w:rPr>
  </w:style>
  <w:style w:type="character" w:customStyle="1" w:styleId="CommentTextChar">
    <w:name w:val="Comment Text Char"/>
    <w:basedOn w:val="DefaultParagraphFont"/>
    <w:link w:val="CommentText"/>
    <w:uiPriority w:val="99"/>
    <w:rsid w:val="00D217D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217DD"/>
    <w:rPr>
      <w:b/>
      <w:bCs/>
    </w:rPr>
  </w:style>
  <w:style w:type="character" w:customStyle="1" w:styleId="CommentSubjectChar">
    <w:name w:val="Comment Subject Char"/>
    <w:basedOn w:val="CommentTextChar"/>
    <w:link w:val="CommentSubject"/>
    <w:uiPriority w:val="99"/>
    <w:semiHidden/>
    <w:rsid w:val="00D217DD"/>
    <w:rPr>
      <w:rFonts w:ascii="Calibri" w:eastAsia="Calibri" w:hAnsi="Calibri" w:cs="Calibri"/>
      <w:b/>
      <w:bCs/>
      <w:color w:val="000000"/>
      <w:sz w:val="20"/>
      <w:szCs w:val="20"/>
    </w:rPr>
  </w:style>
  <w:style w:type="table" w:styleId="TableGrid0">
    <w:name w:val="Table Grid"/>
    <w:basedOn w:val="TableNormal"/>
    <w:uiPriority w:val="39"/>
    <w:rsid w:val="009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rsid w:val="000E6214"/>
    <w:pPr>
      <w:keepNext/>
      <w:keepLines/>
      <w:spacing w:before="360" w:after="80" w:line="276" w:lineRule="auto"/>
    </w:pPr>
    <w:rPr>
      <w:rFonts w:ascii="Georgia" w:eastAsia="Georgia" w:hAnsi="Georgia" w:cs="Georgia"/>
      <w:i/>
      <w:color w:val="666666"/>
      <w:kern w:val="0"/>
      <w:sz w:val="48"/>
      <w:szCs w:val="48"/>
      <w14:ligatures w14:val="none"/>
    </w:rPr>
  </w:style>
  <w:style w:type="character" w:customStyle="1" w:styleId="SubtitleChar">
    <w:name w:val="Subtitle Char"/>
    <w:basedOn w:val="DefaultParagraphFont"/>
    <w:link w:val="Subtitle"/>
    <w:rsid w:val="000E6214"/>
    <w:rPr>
      <w:rFonts w:ascii="Georgia" w:eastAsia="Georgia" w:hAnsi="Georgia" w:cs="Georgia"/>
      <w:i/>
      <w:color w:val="666666"/>
      <w:kern w:val="0"/>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10379">
      <w:bodyDiv w:val="1"/>
      <w:marLeft w:val="0"/>
      <w:marRight w:val="0"/>
      <w:marTop w:val="0"/>
      <w:marBottom w:val="0"/>
      <w:divBdr>
        <w:top w:val="none" w:sz="0" w:space="0" w:color="auto"/>
        <w:left w:val="none" w:sz="0" w:space="0" w:color="auto"/>
        <w:bottom w:val="none" w:sz="0" w:space="0" w:color="auto"/>
        <w:right w:val="none" w:sz="0" w:space="0" w:color="auto"/>
      </w:divBdr>
    </w:div>
    <w:div w:id="379285142">
      <w:bodyDiv w:val="1"/>
      <w:marLeft w:val="0"/>
      <w:marRight w:val="0"/>
      <w:marTop w:val="0"/>
      <w:marBottom w:val="0"/>
      <w:divBdr>
        <w:top w:val="none" w:sz="0" w:space="0" w:color="auto"/>
        <w:left w:val="none" w:sz="0" w:space="0" w:color="auto"/>
        <w:bottom w:val="none" w:sz="0" w:space="0" w:color="auto"/>
        <w:right w:val="none" w:sz="0" w:space="0" w:color="auto"/>
      </w:divBdr>
    </w:div>
    <w:div w:id="1365133122">
      <w:bodyDiv w:val="1"/>
      <w:marLeft w:val="0"/>
      <w:marRight w:val="0"/>
      <w:marTop w:val="0"/>
      <w:marBottom w:val="0"/>
      <w:divBdr>
        <w:top w:val="none" w:sz="0" w:space="0" w:color="auto"/>
        <w:left w:val="none" w:sz="0" w:space="0" w:color="auto"/>
        <w:bottom w:val="none" w:sz="0" w:space="0" w:color="auto"/>
        <w:right w:val="none" w:sz="0" w:space="0" w:color="auto"/>
      </w:divBdr>
    </w:div>
    <w:div w:id="1747611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4607</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Website document</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document</dc:title>
  <dc:subject>Add subject</dc:subject>
  <dc:creator>Nickie Mackenzie Daste</dc:creator>
  <cp:keywords>Add keywords</cp:keywords>
  <cp:lastModifiedBy>Jennifer Bennett</cp:lastModifiedBy>
  <cp:revision>2</cp:revision>
  <dcterms:created xsi:type="dcterms:W3CDTF">2026-07-09T07:24:00Z</dcterms:created>
  <dcterms:modified xsi:type="dcterms:W3CDTF">2026-07-09T07:24:00Z</dcterms:modified>
</cp:coreProperties>
</file>